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FBA" w:rsidRPr="0055692B" w:rsidRDefault="006348ED">
      <w:pPr>
        <w:rPr>
          <w:rFonts w:ascii="Helvetica" w:hAnsi="Helvetica" w:cs="Helvetica"/>
          <w:b/>
          <w:bCs/>
          <w:sz w:val="21"/>
          <w:szCs w:val="21"/>
          <w:lang w:val="nl-NL"/>
        </w:rPr>
      </w:pPr>
      <w:bookmarkStart w:id="0" w:name="_GoBack"/>
      <w:bookmarkEnd w:id="0"/>
      <w:r w:rsidRPr="0055692B">
        <w:rPr>
          <w:rFonts w:ascii="Helvetica" w:hAnsi="Helvetica" w:cs="Helvetica"/>
          <w:b/>
          <w:bCs/>
          <w:sz w:val="21"/>
          <w:szCs w:val="21"/>
          <w:lang w:val="nl-NL"/>
        </w:rPr>
        <w:t>Titel</w:t>
      </w:r>
      <w:r w:rsidR="00417F51" w:rsidRPr="0055692B">
        <w:rPr>
          <w:rFonts w:ascii="Helvetica" w:hAnsi="Helvetica" w:cs="Helvetica"/>
          <w:b/>
          <w:bCs/>
          <w:sz w:val="21"/>
          <w:szCs w:val="21"/>
          <w:lang w:val="nl-NL"/>
        </w:rPr>
        <w:t xml:space="preserve"> cursus</w:t>
      </w:r>
      <w:r w:rsidR="00521B78" w:rsidRPr="0055692B">
        <w:rPr>
          <w:rFonts w:ascii="Helvetica" w:hAnsi="Helvetica" w:cs="Helvetica"/>
          <w:b/>
          <w:bCs/>
          <w:sz w:val="21"/>
          <w:szCs w:val="21"/>
          <w:lang w:val="nl-NL"/>
        </w:rPr>
        <w:t xml:space="preserve"> </w:t>
      </w:r>
    </w:p>
    <w:tbl>
      <w:tblPr>
        <w:tblStyle w:val="Tabelraster"/>
        <w:tblW w:w="0" w:type="auto"/>
        <w:tblLook w:val="04A0" w:firstRow="1" w:lastRow="0" w:firstColumn="1" w:lastColumn="0" w:noHBand="0" w:noVBand="1"/>
      </w:tblPr>
      <w:tblGrid>
        <w:gridCol w:w="9016"/>
      </w:tblGrid>
      <w:tr w:rsidR="006348ED" w:rsidRPr="0055692B" w:rsidTr="006348ED">
        <w:tc>
          <w:tcPr>
            <w:tcW w:w="9166" w:type="dxa"/>
          </w:tcPr>
          <w:p w:rsidR="006348ED" w:rsidRPr="0055692B" w:rsidRDefault="00A15A40" w:rsidP="00A15A40">
            <w:pPr>
              <w:rPr>
                <w:rFonts w:ascii="Helvetica" w:hAnsi="Helvetica" w:cs="Helvetica"/>
                <w:sz w:val="21"/>
                <w:szCs w:val="21"/>
                <w:lang w:val="en-US"/>
              </w:rPr>
            </w:pPr>
            <w:r w:rsidRPr="0055692B">
              <w:rPr>
                <w:rFonts w:ascii="Helvetica" w:hAnsi="Helvetica" w:cs="Helvetica"/>
                <w:sz w:val="21"/>
                <w:szCs w:val="21"/>
                <w:lang w:val="en-US"/>
              </w:rPr>
              <w:t xml:space="preserve">POBOT advanced training </w:t>
            </w:r>
            <w:proofErr w:type="spellStart"/>
            <w:r w:rsidRPr="0055692B">
              <w:rPr>
                <w:rFonts w:ascii="Helvetica" w:hAnsi="Helvetica" w:cs="Helvetica"/>
                <w:sz w:val="21"/>
                <w:szCs w:val="21"/>
                <w:lang w:val="en-US"/>
              </w:rPr>
              <w:t>spasticiteitsbehandeling</w:t>
            </w:r>
            <w:proofErr w:type="spellEnd"/>
            <w:r w:rsidRPr="0055692B">
              <w:rPr>
                <w:rFonts w:ascii="Helvetica" w:hAnsi="Helvetica" w:cs="Helvetica"/>
                <w:sz w:val="21"/>
                <w:szCs w:val="21"/>
                <w:lang w:val="en-US"/>
              </w:rPr>
              <w:t xml:space="preserve"> </w:t>
            </w:r>
            <w:proofErr w:type="spellStart"/>
            <w:r w:rsidRPr="0055692B">
              <w:rPr>
                <w:rFonts w:ascii="Helvetica" w:hAnsi="Helvetica" w:cs="Helvetica"/>
                <w:sz w:val="21"/>
                <w:szCs w:val="21"/>
                <w:lang w:val="en-US"/>
              </w:rPr>
              <w:t>botulinetoxine</w:t>
            </w:r>
            <w:proofErr w:type="spellEnd"/>
            <w:r w:rsidRPr="0055692B">
              <w:rPr>
                <w:rFonts w:ascii="Helvetica" w:hAnsi="Helvetica" w:cs="Helvetica"/>
                <w:sz w:val="21"/>
                <w:szCs w:val="21"/>
                <w:lang w:val="en-US"/>
              </w:rPr>
              <w:t>: BEEN</w:t>
            </w:r>
          </w:p>
        </w:tc>
      </w:tr>
    </w:tbl>
    <w:p w:rsidR="006348ED" w:rsidRPr="0055692B" w:rsidRDefault="006348ED">
      <w:pPr>
        <w:rPr>
          <w:rFonts w:ascii="Helvetica" w:hAnsi="Helvetica" w:cs="Helvetica"/>
          <w:b/>
          <w:bCs/>
          <w:sz w:val="21"/>
          <w:szCs w:val="21"/>
          <w:lang w:val="en-US"/>
        </w:rPr>
      </w:pPr>
    </w:p>
    <w:p w:rsidR="006348ED" w:rsidRPr="0055692B" w:rsidRDefault="006348ED">
      <w:pPr>
        <w:rPr>
          <w:rFonts w:ascii="Helvetica" w:hAnsi="Helvetica" w:cs="Helvetica"/>
          <w:b/>
          <w:bCs/>
          <w:sz w:val="21"/>
          <w:szCs w:val="21"/>
          <w:lang w:val="nl-NL"/>
        </w:rPr>
      </w:pPr>
      <w:r w:rsidRPr="0055692B">
        <w:rPr>
          <w:rFonts w:ascii="Helvetica" w:hAnsi="Helvetica" w:cs="Helvetica"/>
          <w:b/>
          <w:bCs/>
          <w:sz w:val="21"/>
          <w:szCs w:val="21"/>
          <w:lang w:val="nl-NL"/>
        </w:rPr>
        <w:t>Datum</w:t>
      </w:r>
      <w:r w:rsidR="00521B78" w:rsidRPr="0055692B">
        <w:rPr>
          <w:rFonts w:ascii="Helvetica" w:hAnsi="Helvetica" w:cs="Helvetica"/>
          <w:b/>
          <w:bCs/>
          <w:sz w:val="21"/>
          <w:szCs w:val="21"/>
          <w:lang w:val="nl-NL"/>
        </w:rPr>
        <w:t xml:space="preserve"> </w:t>
      </w:r>
    </w:p>
    <w:tbl>
      <w:tblPr>
        <w:tblStyle w:val="Tabelraster"/>
        <w:tblW w:w="0" w:type="auto"/>
        <w:tblLook w:val="04A0" w:firstRow="1" w:lastRow="0" w:firstColumn="1" w:lastColumn="0" w:noHBand="0" w:noVBand="1"/>
      </w:tblPr>
      <w:tblGrid>
        <w:gridCol w:w="9016"/>
      </w:tblGrid>
      <w:tr w:rsidR="006348ED" w:rsidRPr="0055692B" w:rsidTr="006348ED">
        <w:tc>
          <w:tcPr>
            <w:tcW w:w="9166" w:type="dxa"/>
          </w:tcPr>
          <w:p w:rsidR="006348ED" w:rsidRPr="0055692B" w:rsidRDefault="00F726B0">
            <w:pPr>
              <w:rPr>
                <w:rFonts w:ascii="Helvetica" w:hAnsi="Helvetica" w:cs="Helvetica"/>
                <w:sz w:val="21"/>
                <w:szCs w:val="21"/>
                <w:lang w:val="nl-NL"/>
              </w:rPr>
            </w:pPr>
            <w:r w:rsidRPr="0055692B">
              <w:rPr>
                <w:rFonts w:ascii="Helvetica" w:hAnsi="Helvetica" w:cs="Helvetica"/>
                <w:sz w:val="21"/>
                <w:szCs w:val="21"/>
                <w:lang w:val="nl-NL"/>
              </w:rPr>
              <w:t>1</w:t>
            </w:r>
            <w:r w:rsidR="00A91467" w:rsidRPr="0055692B">
              <w:rPr>
                <w:rFonts w:ascii="Helvetica" w:hAnsi="Helvetica" w:cs="Helvetica"/>
                <w:sz w:val="21"/>
                <w:szCs w:val="21"/>
                <w:lang w:val="nl-NL"/>
              </w:rPr>
              <w:t>5</w:t>
            </w:r>
            <w:r w:rsidRPr="0055692B">
              <w:rPr>
                <w:rFonts w:ascii="Helvetica" w:hAnsi="Helvetica" w:cs="Helvetica"/>
                <w:sz w:val="21"/>
                <w:szCs w:val="21"/>
                <w:lang w:val="nl-NL"/>
              </w:rPr>
              <w:t xml:space="preserve"> oktober 20</w:t>
            </w:r>
            <w:r w:rsidR="00A91467" w:rsidRPr="0055692B">
              <w:rPr>
                <w:rFonts w:ascii="Helvetica" w:hAnsi="Helvetica" w:cs="Helvetica"/>
                <w:sz w:val="21"/>
                <w:szCs w:val="21"/>
                <w:lang w:val="nl-NL"/>
              </w:rPr>
              <w:t>21</w:t>
            </w:r>
          </w:p>
        </w:tc>
      </w:tr>
    </w:tbl>
    <w:p w:rsidR="006348ED" w:rsidRPr="0055692B" w:rsidRDefault="006348ED">
      <w:pPr>
        <w:rPr>
          <w:rFonts w:ascii="Helvetica" w:hAnsi="Helvetica" w:cs="Helvetica"/>
          <w:b/>
          <w:bCs/>
          <w:sz w:val="21"/>
          <w:szCs w:val="21"/>
          <w:lang w:val="nl-NL"/>
        </w:rPr>
      </w:pPr>
    </w:p>
    <w:p w:rsidR="006348ED" w:rsidRPr="0055692B" w:rsidRDefault="006348ED" w:rsidP="006348ED">
      <w:pPr>
        <w:rPr>
          <w:rFonts w:ascii="Helvetica" w:hAnsi="Helvetica" w:cs="Helvetica"/>
          <w:b/>
          <w:bCs/>
          <w:sz w:val="21"/>
          <w:szCs w:val="21"/>
          <w:lang w:val="nl-NL"/>
        </w:rPr>
      </w:pPr>
      <w:r w:rsidRPr="0055692B">
        <w:rPr>
          <w:rFonts w:ascii="Helvetica" w:hAnsi="Helvetica" w:cs="Helvetica"/>
          <w:b/>
          <w:bCs/>
          <w:sz w:val="21"/>
          <w:szCs w:val="21"/>
          <w:lang w:val="nl-NL"/>
        </w:rPr>
        <w:t>Cursusinhoud</w:t>
      </w:r>
      <w:r w:rsidR="00521B78" w:rsidRPr="0055692B">
        <w:rPr>
          <w:rFonts w:ascii="Helvetica" w:hAnsi="Helvetica" w:cs="Helvetica"/>
          <w:b/>
          <w:bCs/>
          <w:sz w:val="21"/>
          <w:szCs w:val="21"/>
          <w:lang w:val="nl-NL"/>
        </w:rPr>
        <w:t xml:space="preserve"> </w:t>
      </w:r>
    </w:p>
    <w:tbl>
      <w:tblPr>
        <w:tblStyle w:val="Tabelraster"/>
        <w:tblW w:w="0" w:type="auto"/>
        <w:tblLook w:val="04A0" w:firstRow="1" w:lastRow="0" w:firstColumn="1" w:lastColumn="0" w:noHBand="0" w:noVBand="1"/>
      </w:tblPr>
      <w:tblGrid>
        <w:gridCol w:w="9016"/>
      </w:tblGrid>
      <w:tr w:rsidR="006348ED" w:rsidRPr="00CE625C" w:rsidTr="00D71B8A">
        <w:tc>
          <w:tcPr>
            <w:tcW w:w="9166" w:type="dxa"/>
          </w:tcPr>
          <w:p w:rsidR="00633C04" w:rsidRPr="0087087E" w:rsidRDefault="006348ED" w:rsidP="0055692B">
            <w:pPr>
              <w:rPr>
                <w:rFonts w:ascii="Helvetica" w:eastAsia="Times New Roman" w:hAnsi="Helvetica" w:cs="Helvetica"/>
                <w:color w:val="333333"/>
                <w:sz w:val="21"/>
                <w:szCs w:val="21"/>
                <w:lang w:val="nl-NL" w:eastAsia="nl-NL"/>
              </w:rPr>
            </w:pPr>
            <w:r w:rsidRPr="0087087E">
              <w:rPr>
                <w:rFonts w:ascii="Helvetica" w:eastAsia="Times New Roman" w:hAnsi="Helvetica" w:cs="Helvetica"/>
                <w:color w:val="333333"/>
                <w:sz w:val="21"/>
                <w:szCs w:val="21"/>
                <w:lang w:val="nl-NL" w:eastAsia="nl-NL"/>
              </w:rPr>
              <w:br/>
            </w:r>
            <w:r w:rsidR="00633C04" w:rsidRPr="0087087E">
              <w:rPr>
                <w:rFonts w:ascii="Helvetica" w:eastAsia="Times New Roman" w:hAnsi="Helvetica" w:cs="Helvetica"/>
                <w:b/>
                <w:bCs/>
                <w:color w:val="333333"/>
                <w:sz w:val="21"/>
                <w:szCs w:val="21"/>
                <w:lang w:val="nl-NL" w:eastAsia="nl-NL"/>
              </w:rPr>
              <w:t>Introductie</w:t>
            </w:r>
            <w:r w:rsidR="00633C04" w:rsidRPr="0087087E">
              <w:rPr>
                <w:rFonts w:ascii="Helvetica" w:eastAsia="Times New Roman" w:hAnsi="Helvetica" w:cs="Helvetica"/>
                <w:color w:val="333333"/>
                <w:sz w:val="21"/>
                <w:szCs w:val="21"/>
                <w:lang w:val="nl-NL" w:eastAsia="nl-NL"/>
              </w:rPr>
              <w:br/>
              <w:t xml:space="preserve">Wilt u als revalidatiearts, neuroloog of orthopeed meer vaardigheden in de echografie op doen? In deze cursus Advanced training leert u alles over de anatomie van de belangrijkste spieren en het toepassen van een </w:t>
            </w:r>
            <w:proofErr w:type="spellStart"/>
            <w:r w:rsidR="00633C04" w:rsidRPr="0087087E">
              <w:rPr>
                <w:rFonts w:ascii="Helvetica" w:eastAsia="Times New Roman" w:hAnsi="Helvetica" w:cs="Helvetica"/>
                <w:color w:val="333333"/>
                <w:sz w:val="21"/>
                <w:szCs w:val="21"/>
                <w:lang w:val="nl-NL" w:eastAsia="nl-NL"/>
              </w:rPr>
              <w:t>echo-apparaat</w:t>
            </w:r>
            <w:proofErr w:type="spellEnd"/>
            <w:r w:rsidR="00633C04" w:rsidRPr="0087087E">
              <w:rPr>
                <w:rFonts w:ascii="Helvetica" w:eastAsia="Times New Roman" w:hAnsi="Helvetica" w:cs="Helvetica"/>
                <w:color w:val="333333"/>
                <w:sz w:val="21"/>
                <w:szCs w:val="21"/>
                <w:lang w:val="nl-NL" w:eastAsia="nl-NL"/>
              </w:rPr>
              <w:t xml:space="preserve"> bij een behandeling. Samen met andere cursisten gaat u aan de slag met praktische voorbeelden die uw </w:t>
            </w:r>
            <w:proofErr w:type="spellStart"/>
            <w:r w:rsidR="00633C04" w:rsidRPr="0087087E">
              <w:rPr>
                <w:rFonts w:ascii="Helvetica" w:eastAsia="Times New Roman" w:hAnsi="Helvetica" w:cs="Helvetica"/>
                <w:color w:val="333333"/>
                <w:sz w:val="21"/>
                <w:szCs w:val="21"/>
                <w:lang w:val="nl-NL" w:eastAsia="nl-NL"/>
              </w:rPr>
              <w:t>oriëntatievermogen</w:t>
            </w:r>
            <w:proofErr w:type="spellEnd"/>
            <w:r w:rsidR="00633C04" w:rsidRPr="0087087E">
              <w:rPr>
                <w:rFonts w:ascii="Helvetica" w:eastAsia="Times New Roman" w:hAnsi="Helvetica" w:cs="Helvetica"/>
                <w:color w:val="333333"/>
                <w:sz w:val="21"/>
                <w:szCs w:val="21"/>
                <w:lang w:val="nl-NL" w:eastAsia="nl-NL"/>
              </w:rPr>
              <w:t xml:space="preserve"> en hand-oog coördinatie zullen verbeteren.  </w:t>
            </w:r>
          </w:p>
          <w:p w:rsidR="0055692B" w:rsidRPr="0087087E" w:rsidRDefault="0055692B" w:rsidP="0055692B">
            <w:pPr>
              <w:rPr>
                <w:rFonts w:ascii="Helvetica" w:eastAsia="Times New Roman" w:hAnsi="Helvetica" w:cs="Helvetica"/>
                <w:color w:val="333333"/>
                <w:sz w:val="21"/>
                <w:szCs w:val="21"/>
                <w:lang w:val="nl-NL" w:eastAsia="nl-NL"/>
              </w:rPr>
            </w:pPr>
          </w:p>
          <w:p w:rsidR="00633C04" w:rsidRPr="0087087E" w:rsidRDefault="00633C04" w:rsidP="0055692B">
            <w:pPr>
              <w:rPr>
                <w:rFonts w:ascii="Helvetica" w:eastAsia="Times New Roman" w:hAnsi="Helvetica" w:cs="Helvetica"/>
                <w:color w:val="333333"/>
                <w:sz w:val="21"/>
                <w:szCs w:val="21"/>
                <w:lang w:val="nl-NL" w:eastAsia="nl-NL"/>
              </w:rPr>
            </w:pPr>
            <w:r w:rsidRPr="0055692B">
              <w:rPr>
                <w:rFonts w:ascii="Helvetica" w:eastAsia="Times New Roman" w:hAnsi="Helvetica" w:cs="Helvetica"/>
                <w:b/>
                <w:bCs/>
                <w:color w:val="333333"/>
                <w:sz w:val="21"/>
                <w:szCs w:val="21"/>
                <w:lang w:val="nl-NL" w:eastAsia="nl-NL"/>
              </w:rPr>
              <w:t>Spasticiteitsbehandeling</w:t>
            </w:r>
            <w:r w:rsidRPr="0055692B">
              <w:rPr>
                <w:rFonts w:ascii="Helvetica" w:eastAsia="Times New Roman" w:hAnsi="Helvetica" w:cs="Helvetica"/>
                <w:color w:val="333333"/>
                <w:sz w:val="21"/>
                <w:szCs w:val="21"/>
                <w:lang w:val="nl-NL" w:eastAsia="nl-NL"/>
              </w:rPr>
              <w:br/>
              <w:t xml:space="preserve">Tijdens de cursusdag gaat u in groepjes van drie op vier stations aan de slag met verschillende cases. </w:t>
            </w:r>
            <w:r w:rsidRPr="0087087E">
              <w:rPr>
                <w:rFonts w:ascii="Helvetica" w:eastAsia="Times New Roman" w:hAnsi="Helvetica" w:cs="Helvetica"/>
                <w:color w:val="333333"/>
                <w:sz w:val="21"/>
                <w:szCs w:val="21"/>
                <w:lang w:val="nl-NL" w:eastAsia="nl-NL"/>
              </w:rPr>
              <w:t>Na het doorlopen van de training heeft u onder andere meer inzicht in de indicatiestelling voor een spasticiteitsbehandeling en de selectie van doelspieren.</w:t>
            </w:r>
          </w:p>
          <w:p w:rsidR="00633C04" w:rsidRPr="0087087E" w:rsidRDefault="00633C04" w:rsidP="0055692B">
            <w:pPr>
              <w:rPr>
                <w:rFonts w:ascii="Helvetica" w:eastAsia="Times New Roman" w:hAnsi="Helvetica" w:cs="Helvetica"/>
                <w:color w:val="333333"/>
                <w:sz w:val="21"/>
                <w:szCs w:val="21"/>
                <w:lang w:val="nl-NL" w:eastAsia="nl-NL"/>
              </w:rPr>
            </w:pPr>
            <w:r w:rsidRPr="0087087E">
              <w:rPr>
                <w:rFonts w:ascii="Helvetica" w:eastAsia="Times New Roman" w:hAnsi="Helvetica" w:cs="Helvetica"/>
                <w:color w:val="333333"/>
                <w:sz w:val="21"/>
                <w:szCs w:val="21"/>
                <w:lang w:val="nl-NL" w:eastAsia="nl-NL"/>
              </w:rPr>
              <w:t>Ook weet u straks meer over de behandelopties van spasticiteit, met in het bijzonder de plaatsbepaling van proefblokkades bij de zenuw of spier. Daarnaast leert u over de verschillende typen Botuline en de dosering.</w:t>
            </w:r>
          </w:p>
          <w:p w:rsidR="0055692B" w:rsidRPr="0087087E" w:rsidRDefault="0055692B" w:rsidP="0055692B">
            <w:pPr>
              <w:rPr>
                <w:rFonts w:ascii="Helvetica" w:eastAsia="Times New Roman" w:hAnsi="Helvetica" w:cs="Helvetica"/>
                <w:color w:val="333333"/>
                <w:sz w:val="21"/>
                <w:szCs w:val="21"/>
                <w:lang w:val="nl-NL" w:eastAsia="nl-NL"/>
              </w:rPr>
            </w:pPr>
          </w:p>
          <w:p w:rsidR="00633C04" w:rsidRPr="0055692B" w:rsidRDefault="00633C04" w:rsidP="0055692B">
            <w:pPr>
              <w:rPr>
                <w:rFonts w:ascii="Helvetica" w:eastAsia="Times New Roman" w:hAnsi="Helvetica" w:cs="Helvetica"/>
                <w:color w:val="333333"/>
                <w:sz w:val="21"/>
                <w:szCs w:val="21"/>
                <w:lang w:val="nl-NL" w:eastAsia="nl-NL"/>
              </w:rPr>
            </w:pPr>
            <w:r w:rsidRPr="0055692B">
              <w:rPr>
                <w:rFonts w:ascii="Helvetica" w:eastAsia="Times New Roman" w:hAnsi="Helvetica" w:cs="Helvetica"/>
                <w:b/>
                <w:bCs/>
                <w:color w:val="333333"/>
                <w:sz w:val="21"/>
                <w:szCs w:val="21"/>
                <w:lang w:val="nl-NL" w:eastAsia="nl-NL"/>
              </w:rPr>
              <w:t>Praktische vaardigheden bij spasticiteitsbehandeling</w:t>
            </w:r>
            <w:r w:rsidRPr="0055692B">
              <w:rPr>
                <w:rFonts w:ascii="Helvetica" w:eastAsia="Times New Roman" w:hAnsi="Helvetica" w:cs="Helvetica"/>
                <w:color w:val="333333"/>
                <w:sz w:val="21"/>
                <w:szCs w:val="21"/>
                <w:lang w:val="nl-NL" w:eastAsia="nl-NL"/>
              </w:rPr>
              <w:br/>
              <w:t>Verder doet u tijdens de cursus de volgende vaardigheden op: </w:t>
            </w:r>
          </w:p>
          <w:p w:rsidR="0055692B" w:rsidRPr="0055692B" w:rsidRDefault="00633C04" w:rsidP="0055692B">
            <w:pPr>
              <w:pStyle w:val="Lijstalinea"/>
              <w:numPr>
                <w:ilvl w:val="0"/>
                <w:numId w:val="14"/>
              </w:numPr>
              <w:rPr>
                <w:rFonts w:ascii="Helvetica" w:eastAsia="Times New Roman" w:hAnsi="Helvetica" w:cs="Helvetica"/>
                <w:color w:val="333333"/>
                <w:sz w:val="21"/>
                <w:szCs w:val="21"/>
                <w:lang w:val="nl-NL" w:eastAsia="nl-NL"/>
              </w:rPr>
            </w:pPr>
            <w:r w:rsidRPr="0055692B">
              <w:rPr>
                <w:rFonts w:ascii="Helvetica" w:eastAsia="Times New Roman" w:hAnsi="Helvetica" w:cs="Helvetica"/>
                <w:color w:val="333333"/>
                <w:sz w:val="21"/>
                <w:szCs w:val="21"/>
                <w:lang w:val="nl-NL" w:eastAsia="nl-NL"/>
              </w:rPr>
              <w:t>Het toepassen en bedienen van het echoapparaat bij de behandeling van de onderste extremiteit.</w:t>
            </w:r>
          </w:p>
          <w:p w:rsidR="00633C04" w:rsidRPr="0055692B" w:rsidRDefault="00633C04" w:rsidP="0055692B">
            <w:pPr>
              <w:pStyle w:val="Lijstalinea"/>
              <w:numPr>
                <w:ilvl w:val="0"/>
                <w:numId w:val="14"/>
              </w:numPr>
              <w:rPr>
                <w:rFonts w:ascii="Helvetica" w:eastAsia="Times New Roman" w:hAnsi="Helvetica" w:cs="Helvetica"/>
                <w:color w:val="333333"/>
                <w:sz w:val="21"/>
                <w:szCs w:val="21"/>
                <w:lang w:val="nl-NL" w:eastAsia="nl-NL"/>
              </w:rPr>
            </w:pPr>
            <w:r w:rsidRPr="0055692B">
              <w:rPr>
                <w:rFonts w:ascii="Helvetica" w:eastAsia="Times New Roman" w:hAnsi="Helvetica" w:cs="Helvetica"/>
                <w:color w:val="333333"/>
                <w:sz w:val="21"/>
                <w:szCs w:val="21"/>
                <w:lang w:val="nl-NL" w:eastAsia="nl-NL"/>
              </w:rPr>
              <w:t>Het identificeren van de belangrijkste spieren in een longitudinale en transversale echo presentatie.</w:t>
            </w:r>
          </w:p>
          <w:p w:rsidR="006348ED" w:rsidRPr="00521B78" w:rsidRDefault="006348ED" w:rsidP="00633C04">
            <w:pPr>
              <w:rPr>
                <w:rFonts w:asciiTheme="minorBidi" w:hAnsiTheme="minorBidi"/>
                <w:b/>
                <w:bCs/>
                <w:sz w:val="20"/>
                <w:szCs w:val="20"/>
                <w:lang w:val="nl-NL"/>
              </w:rPr>
            </w:pPr>
          </w:p>
        </w:tc>
      </w:tr>
    </w:tbl>
    <w:p w:rsidR="006348ED" w:rsidRPr="00521B78" w:rsidRDefault="006348ED">
      <w:pPr>
        <w:rPr>
          <w:rFonts w:asciiTheme="minorBidi" w:hAnsiTheme="minorBidi"/>
          <w:b/>
          <w:bCs/>
          <w:sz w:val="20"/>
          <w:szCs w:val="20"/>
          <w:lang w:val="nl-NL"/>
        </w:rPr>
      </w:pPr>
    </w:p>
    <w:p w:rsidR="006348ED" w:rsidRPr="0055692B" w:rsidRDefault="006348ED">
      <w:pPr>
        <w:rPr>
          <w:rFonts w:ascii="Helvetica" w:hAnsi="Helvetica" w:cs="Helvetica"/>
          <w:b/>
          <w:bCs/>
          <w:sz w:val="21"/>
          <w:szCs w:val="21"/>
          <w:lang w:val="nl-NL"/>
        </w:rPr>
      </w:pPr>
      <w:r w:rsidRPr="0055692B">
        <w:rPr>
          <w:rFonts w:ascii="Helvetica" w:hAnsi="Helvetica" w:cs="Helvetica"/>
          <w:b/>
          <w:bCs/>
          <w:sz w:val="21"/>
          <w:szCs w:val="21"/>
          <w:lang w:val="nl-NL"/>
        </w:rPr>
        <w:t>Doelgroep(en)</w:t>
      </w:r>
      <w:r w:rsidR="00521B78" w:rsidRPr="0055692B">
        <w:rPr>
          <w:rFonts w:ascii="Helvetica" w:hAnsi="Helvetica" w:cs="Helvetica"/>
          <w:b/>
          <w:bCs/>
          <w:sz w:val="21"/>
          <w:szCs w:val="21"/>
          <w:lang w:val="nl-NL"/>
        </w:rPr>
        <w:t xml:space="preserve"> </w:t>
      </w:r>
    </w:p>
    <w:tbl>
      <w:tblPr>
        <w:tblStyle w:val="Tabelraster"/>
        <w:tblW w:w="0" w:type="auto"/>
        <w:tblLook w:val="04A0" w:firstRow="1" w:lastRow="0" w:firstColumn="1" w:lastColumn="0" w:noHBand="0" w:noVBand="1"/>
      </w:tblPr>
      <w:tblGrid>
        <w:gridCol w:w="9016"/>
      </w:tblGrid>
      <w:tr w:rsidR="006348ED" w:rsidRPr="00CE625C" w:rsidTr="00D71B8A">
        <w:tc>
          <w:tcPr>
            <w:tcW w:w="9166" w:type="dxa"/>
          </w:tcPr>
          <w:p w:rsidR="00633C04" w:rsidRPr="0087087E" w:rsidRDefault="00521B78" w:rsidP="00633C04">
            <w:pPr>
              <w:rPr>
                <w:rFonts w:ascii="Helvetica" w:eastAsia="Times New Roman" w:hAnsi="Helvetica" w:cs="Helvetica"/>
                <w:color w:val="333333"/>
                <w:sz w:val="21"/>
                <w:szCs w:val="21"/>
                <w:lang w:val="nl-NL" w:eastAsia="nl-NL"/>
              </w:rPr>
            </w:pPr>
            <w:r w:rsidRPr="0087087E">
              <w:rPr>
                <w:rFonts w:ascii="Helvetica" w:eastAsia="Times New Roman" w:hAnsi="Helvetica" w:cs="Helvetica"/>
                <w:color w:val="333333"/>
                <w:sz w:val="21"/>
                <w:szCs w:val="21"/>
                <w:lang w:val="nl-NL" w:eastAsia="nl-NL"/>
              </w:rPr>
              <w:t xml:space="preserve">revalidatieartsen, neurologen, orthopeden, </w:t>
            </w:r>
            <w:proofErr w:type="spellStart"/>
            <w:r w:rsidRPr="0087087E">
              <w:rPr>
                <w:rFonts w:ascii="Helvetica" w:eastAsia="Times New Roman" w:hAnsi="Helvetica" w:cs="Helvetica"/>
                <w:color w:val="333333"/>
                <w:sz w:val="21"/>
                <w:szCs w:val="21"/>
                <w:lang w:val="nl-NL" w:eastAsia="nl-NL"/>
              </w:rPr>
              <w:t>PA’s</w:t>
            </w:r>
            <w:proofErr w:type="spellEnd"/>
            <w:r w:rsidR="00F726B0" w:rsidRPr="0087087E">
              <w:rPr>
                <w:rFonts w:ascii="Helvetica" w:eastAsia="Times New Roman" w:hAnsi="Helvetica" w:cs="Helvetica"/>
                <w:color w:val="333333"/>
                <w:sz w:val="21"/>
                <w:szCs w:val="21"/>
                <w:lang w:val="nl-NL" w:eastAsia="nl-NL"/>
              </w:rPr>
              <w:t xml:space="preserve">. </w:t>
            </w:r>
          </w:p>
          <w:p w:rsidR="00633C04" w:rsidRPr="0087087E" w:rsidRDefault="00633C04" w:rsidP="00633C04">
            <w:pPr>
              <w:rPr>
                <w:rFonts w:ascii="Helvetica" w:eastAsia="Times New Roman" w:hAnsi="Helvetica" w:cs="Helvetica"/>
                <w:color w:val="333333"/>
                <w:sz w:val="21"/>
                <w:szCs w:val="21"/>
                <w:lang w:val="nl-NL" w:eastAsia="nl-NL"/>
              </w:rPr>
            </w:pPr>
          </w:p>
          <w:p w:rsidR="006348ED" w:rsidRPr="0055692B" w:rsidRDefault="00633C04" w:rsidP="00633C04">
            <w:pPr>
              <w:rPr>
                <w:rFonts w:ascii="Arial" w:hAnsi="Arial" w:cs="Arial"/>
                <w:sz w:val="20"/>
                <w:szCs w:val="20"/>
                <w:lang w:val="nl-NL"/>
              </w:rPr>
            </w:pPr>
            <w:r w:rsidRPr="0087087E">
              <w:rPr>
                <w:rFonts w:ascii="Helvetica" w:eastAsia="Times New Roman" w:hAnsi="Helvetica" w:cs="Helvetica"/>
                <w:color w:val="333333"/>
                <w:sz w:val="21"/>
                <w:szCs w:val="21"/>
                <w:lang w:val="nl-NL" w:eastAsia="nl-NL"/>
              </w:rPr>
              <w:t>Voor deze cursus worden alleen deelnemers met voldoende basiskennis of werkervaring toegelaten. Deelnemers moeten  daarom kennis hebben over de basale echografische vaardigheden, basisbegrippen rondom spasticiteit, anatomie en het belang van loopanalyse. Om in te schatten of voorkennis en ervaring voldoende is om deel te nemen aan de cursus, wordt gevraagd na inschrijving een vragenlijst zo volledig mogelijk in te vullen. Op basis van de antwoorden zal de cursuscommissie deelnemers selecteren.</w:t>
            </w:r>
            <w:r w:rsidR="00F726B0" w:rsidRPr="0055692B">
              <w:rPr>
                <w:rFonts w:ascii="Arial" w:hAnsi="Arial" w:cs="Arial"/>
                <w:color w:val="333333"/>
                <w:sz w:val="20"/>
                <w:szCs w:val="20"/>
                <w:shd w:val="clear" w:color="auto" w:fill="FFFFFF"/>
                <w:lang w:val="nl-NL"/>
              </w:rPr>
              <w:t> </w:t>
            </w:r>
          </w:p>
        </w:tc>
      </w:tr>
    </w:tbl>
    <w:p w:rsidR="007730F8" w:rsidRDefault="007730F8" w:rsidP="00521B78">
      <w:pPr>
        <w:rPr>
          <w:rFonts w:asciiTheme="minorBidi" w:hAnsiTheme="minorBidi"/>
          <w:b/>
          <w:bCs/>
          <w:sz w:val="20"/>
          <w:szCs w:val="20"/>
          <w:lang w:val="nl-NL"/>
        </w:rPr>
      </w:pPr>
    </w:p>
    <w:p w:rsidR="006348ED" w:rsidRPr="00521B78" w:rsidRDefault="006348ED">
      <w:pPr>
        <w:rPr>
          <w:rFonts w:asciiTheme="minorBidi" w:hAnsiTheme="minorBidi"/>
          <w:b/>
          <w:bCs/>
          <w:sz w:val="20"/>
          <w:szCs w:val="20"/>
          <w:lang w:val="nl-NL"/>
        </w:rPr>
      </w:pPr>
    </w:p>
    <w:p w:rsidR="00CF3315" w:rsidRPr="0055692B" w:rsidRDefault="00CF3315">
      <w:pPr>
        <w:rPr>
          <w:rFonts w:ascii="Helvetica" w:eastAsia="Times New Roman" w:hAnsi="Helvetica" w:cs="Helvetica"/>
          <w:b/>
          <w:bCs/>
          <w:color w:val="333333"/>
          <w:sz w:val="21"/>
          <w:szCs w:val="21"/>
          <w:lang w:val="en-US" w:eastAsia="nl-NL"/>
        </w:rPr>
      </w:pPr>
      <w:proofErr w:type="spellStart"/>
      <w:r w:rsidRPr="0055692B">
        <w:rPr>
          <w:rFonts w:ascii="Helvetica" w:eastAsia="Times New Roman" w:hAnsi="Helvetica" w:cs="Helvetica"/>
          <w:b/>
          <w:bCs/>
          <w:color w:val="333333"/>
          <w:sz w:val="21"/>
          <w:szCs w:val="21"/>
          <w:lang w:val="en-US" w:eastAsia="nl-NL"/>
        </w:rPr>
        <w:t>Cursuscommissieleden</w:t>
      </w:r>
      <w:proofErr w:type="spellEnd"/>
      <w:r w:rsidR="00EB750D" w:rsidRPr="0055692B">
        <w:rPr>
          <w:rFonts w:ascii="Helvetica" w:eastAsia="Times New Roman" w:hAnsi="Helvetica" w:cs="Helvetica"/>
          <w:b/>
          <w:bCs/>
          <w:color w:val="333333"/>
          <w:sz w:val="21"/>
          <w:szCs w:val="21"/>
          <w:lang w:val="en-US" w:eastAsia="nl-NL"/>
        </w:rPr>
        <w:t>/</w:t>
      </w:r>
      <w:proofErr w:type="spellStart"/>
      <w:r w:rsidR="00EB750D" w:rsidRPr="0055692B">
        <w:rPr>
          <w:rFonts w:ascii="Helvetica" w:eastAsia="Times New Roman" w:hAnsi="Helvetica" w:cs="Helvetica"/>
          <w:b/>
          <w:bCs/>
          <w:color w:val="333333"/>
          <w:sz w:val="21"/>
          <w:szCs w:val="21"/>
          <w:lang w:val="en-US" w:eastAsia="nl-NL"/>
        </w:rPr>
        <w:t>sprekers</w:t>
      </w:r>
      <w:proofErr w:type="spellEnd"/>
      <w:r w:rsidR="00521B78" w:rsidRPr="0055692B">
        <w:rPr>
          <w:rFonts w:ascii="Helvetica" w:eastAsia="Times New Roman" w:hAnsi="Helvetica" w:cs="Helvetica"/>
          <w:b/>
          <w:bCs/>
          <w:color w:val="333333"/>
          <w:sz w:val="21"/>
          <w:szCs w:val="21"/>
          <w:lang w:val="en-US" w:eastAsia="nl-NL"/>
        </w:rPr>
        <w:t xml:space="preserve"> </w:t>
      </w:r>
    </w:p>
    <w:p w:rsidR="00CB5C91" w:rsidRPr="00651692" w:rsidRDefault="00CB5C91" w:rsidP="00CB5C91">
      <w:pPr>
        <w:pStyle w:val="odd"/>
        <w:numPr>
          <w:ilvl w:val="0"/>
          <w:numId w:val="13"/>
        </w:numPr>
        <w:shd w:val="clear" w:color="auto" w:fill="FFFFFF"/>
        <w:spacing w:after="60" w:afterAutospacing="0"/>
        <w:ind w:left="240"/>
        <w:rPr>
          <w:rFonts w:ascii="Helvetica" w:hAnsi="Helvetica" w:cs="Helvetica"/>
          <w:color w:val="333333"/>
          <w:sz w:val="21"/>
          <w:szCs w:val="21"/>
          <w:lang w:val="en-US"/>
        </w:rPr>
      </w:pPr>
      <w:r w:rsidRPr="00651692">
        <w:rPr>
          <w:rFonts w:ascii="Helvetica" w:hAnsi="Helvetica" w:cs="Helvetica"/>
          <w:color w:val="333333"/>
          <w:sz w:val="21"/>
          <w:szCs w:val="21"/>
          <w:lang w:val="en-US"/>
        </w:rPr>
        <w:t>Drs. P.M. Dekker, Revalidatiearts, LUMC</w:t>
      </w:r>
    </w:p>
    <w:p w:rsidR="0055692B" w:rsidRDefault="0055692B" w:rsidP="0055692B">
      <w:pPr>
        <w:pStyle w:val="odd"/>
        <w:numPr>
          <w:ilvl w:val="0"/>
          <w:numId w:val="13"/>
        </w:numPr>
        <w:shd w:val="clear" w:color="auto" w:fill="FFFFFF"/>
        <w:spacing w:after="60" w:afterAutospacing="0"/>
        <w:ind w:left="240"/>
        <w:rPr>
          <w:rFonts w:ascii="Helvetica" w:hAnsi="Helvetica" w:cs="Helvetica"/>
          <w:color w:val="333333"/>
          <w:sz w:val="21"/>
          <w:szCs w:val="21"/>
        </w:rPr>
      </w:pPr>
      <w:r>
        <w:rPr>
          <w:rFonts w:ascii="Helvetica" w:hAnsi="Helvetica" w:cs="Helvetica"/>
          <w:color w:val="333333"/>
          <w:sz w:val="21"/>
          <w:szCs w:val="21"/>
        </w:rPr>
        <w:t>Dr</w:t>
      </w:r>
      <w:r w:rsidR="00FC2C82">
        <w:rPr>
          <w:rFonts w:ascii="Helvetica" w:hAnsi="Helvetica" w:cs="Helvetica"/>
          <w:color w:val="333333"/>
          <w:sz w:val="21"/>
          <w:szCs w:val="21"/>
        </w:rPr>
        <w:t>s</w:t>
      </w:r>
      <w:r>
        <w:rPr>
          <w:rFonts w:ascii="Helvetica" w:hAnsi="Helvetica" w:cs="Helvetica"/>
          <w:color w:val="333333"/>
          <w:sz w:val="21"/>
          <w:szCs w:val="21"/>
        </w:rPr>
        <w:t>. A</w:t>
      </w:r>
      <w:r w:rsidR="0084049E">
        <w:rPr>
          <w:rFonts w:ascii="Helvetica" w:hAnsi="Helvetica" w:cs="Helvetica"/>
          <w:color w:val="333333"/>
          <w:sz w:val="21"/>
          <w:szCs w:val="21"/>
        </w:rPr>
        <w:t>.</w:t>
      </w:r>
      <w:r>
        <w:rPr>
          <w:rFonts w:ascii="Helvetica" w:hAnsi="Helvetica" w:cs="Helvetica"/>
          <w:color w:val="333333"/>
          <w:sz w:val="21"/>
          <w:szCs w:val="21"/>
        </w:rPr>
        <w:t>M</w:t>
      </w:r>
      <w:r w:rsidR="0084049E">
        <w:rPr>
          <w:rFonts w:ascii="Helvetica" w:hAnsi="Helvetica" w:cs="Helvetica"/>
          <w:color w:val="333333"/>
          <w:sz w:val="21"/>
          <w:szCs w:val="21"/>
        </w:rPr>
        <w:t>.V.</w:t>
      </w:r>
      <w:r>
        <w:rPr>
          <w:rFonts w:ascii="Helvetica" w:hAnsi="Helvetica" w:cs="Helvetica"/>
          <w:color w:val="333333"/>
          <w:sz w:val="21"/>
          <w:szCs w:val="21"/>
        </w:rPr>
        <w:t xml:space="preserve"> Dommisse, </w:t>
      </w:r>
      <w:r>
        <w:rPr>
          <w:rFonts w:ascii="Helvetica" w:hAnsi="Helvetica" w:cs="Helvetica"/>
          <w:color w:val="333333"/>
          <w:sz w:val="21"/>
          <w:szCs w:val="21"/>
          <w:shd w:val="clear" w:color="auto" w:fill="FFFFFF"/>
        </w:rPr>
        <w:t>Revalidatie arts, Stichting Isala Klinieken</w:t>
      </w:r>
    </w:p>
    <w:p w:rsidR="0055692B" w:rsidRPr="00D50562" w:rsidRDefault="0055692B" w:rsidP="0055692B">
      <w:pPr>
        <w:pStyle w:val="even"/>
        <w:numPr>
          <w:ilvl w:val="0"/>
          <w:numId w:val="13"/>
        </w:numPr>
        <w:shd w:val="clear" w:color="auto" w:fill="FFFFFF"/>
        <w:spacing w:after="60" w:afterAutospacing="0"/>
        <w:ind w:left="240"/>
        <w:rPr>
          <w:rFonts w:ascii="Helvetica" w:hAnsi="Helvetica" w:cs="Helvetica"/>
          <w:color w:val="333333"/>
          <w:sz w:val="21"/>
          <w:szCs w:val="21"/>
          <w:lang w:val="en-US"/>
        </w:rPr>
      </w:pPr>
      <w:r w:rsidRPr="00D50562">
        <w:rPr>
          <w:rFonts w:ascii="Helvetica" w:hAnsi="Helvetica" w:cs="Helvetica"/>
          <w:color w:val="333333"/>
          <w:sz w:val="21"/>
          <w:szCs w:val="21"/>
          <w:lang w:val="en-US"/>
        </w:rPr>
        <w:t>Dr. J</w:t>
      </w:r>
      <w:r w:rsidR="0084049E">
        <w:rPr>
          <w:rFonts w:ascii="Helvetica" w:hAnsi="Helvetica" w:cs="Helvetica"/>
          <w:color w:val="333333"/>
          <w:sz w:val="21"/>
          <w:szCs w:val="21"/>
          <w:lang w:val="en-US"/>
        </w:rPr>
        <w:t xml:space="preserve">.D. </w:t>
      </w:r>
      <w:proofErr w:type="spellStart"/>
      <w:r w:rsidRPr="00D50562">
        <w:rPr>
          <w:rFonts w:ascii="Helvetica" w:hAnsi="Helvetica" w:cs="Helvetica"/>
          <w:color w:val="333333"/>
          <w:sz w:val="21"/>
          <w:szCs w:val="21"/>
          <w:lang w:val="en-US"/>
        </w:rPr>
        <w:t>Fleuren</w:t>
      </w:r>
      <w:proofErr w:type="spellEnd"/>
      <w:r w:rsidRPr="00D50562">
        <w:rPr>
          <w:rFonts w:ascii="Helvetica" w:hAnsi="Helvetica" w:cs="Helvetica"/>
          <w:color w:val="333333"/>
          <w:sz w:val="21"/>
          <w:szCs w:val="21"/>
          <w:lang w:val="en-US"/>
        </w:rPr>
        <w:t xml:space="preserve">, </w:t>
      </w:r>
      <w:r w:rsidRPr="00D50562">
        <w:rPr>
          <w:rFonts w:ascii="Helvetica" w:hAnsi="Helvetica" w:cs="Helvetica"/>
          <w:color w:val="333333"/>
          <w:sz w:val="21"/>
          <w:szCs w:val="21"/>
          <w:shd w:val="clear" w:color="auto" w:fill="FFFFFF"/>
          <w:lang w:val="en-US"/>
        </w:rPr>
        <w:t xml:space="preserve">Revalidatiearts, </w:t>
      </w:r>
      <w:proofErr w:type="spellStart"/>
      <w:r w:rsidRPr="00D50562">
        <w:rPr>
          <w:rFonts w:ascii="Helvetica" w:hAnsi="Helvetica" w:cs="Helvetica"/>
          <w:color w:val="333333"/>
          <w:sz w:val="21"/>
          <w:szCs w:val="21"/>
          <w:shd w:val="clear" w:color="auto" w:fill="FFFFFF"/>
          <w:lang w:val="en-US"/>
        </w:rPr>
        <w:t>Roessingh</w:t>
      </w:r>
      <w:proofErr w:type="spellEnd"/>
    </w:p>
    <w:p w:rsidR="0055692B" w:rsidRPr="00D50562" w:rsidRDefault="0055692B" w:rsidP="0055692B">
      <w:pPr>
        <w:pStyle w:val="odd"/>
        <w:numPr>
          <w:ilvl w:val="0"/>
          <w:numId w:val="13"/>
        </w:numPr>
        <w:shd w:val="clear" w:color="auto" w:fill="FFFFFF"/>
        <w:spacing w:after="60" w:afterAutospacing="0"/>
        <w:ind w:left="240"/>
        <w:rPr>
          <w:rFonts w:ascii="Helvetica" w:hAnsi="Helvetica" w:cs="Helvetica"/>
          <w:color w:val="333333"/>
          <w:sz w:val="21"/>
          <w:szCs w:val="21"/>
          <w:lang w:val="en-US"/>
        </w:rPr>
      </w:pPr>
      <w:r w:rsidRPr="00D50562">
        <w:rPr>
          <w:rFonts w:ascii="Helvetica" w:hAnsi="Helvetica" w:cs="Helvetica"/>
          <w:color w:val="333333"/>
          <w:sz w:val="21"/>
          <w:szCs w:val="21"/>
          <w:lang w:val="en-US"/>
        </w:rPr>
        <w:lastRenderedPageBreak/>
        <w:t>Prof. dr. S</w:t>
      </w:r>
      <w:r w:rsidR="00CB5C91">
        <w:rPr>
          <w:rFonts w:ascii="Helvetica" w:hAnsi="Helvetica" w:cs="Helvetica"/>
          <w:color w:val="333333"/>
          <w:sz w:val="21"/>
          <w:szCs w:val="21"/>
          <w:lang w:val="en-US"/>
        </w:rPr>
        <w:t>.</w:t>
      </w:r>
      <w:r w:rsidRPr="00D50562">
        <w:rPr>
          <w:rFonts w:ascii="Helvetica" w:hAnsi="Helvetica" w:cs="Helvetica"/>
          <w:color w:val="333333"/>
          <w:sz w:val="21"/>
          <w:szCs w:val="21"/>
          <w:lang w:val="en-US"/>
        </w:rPr>
        <w:t xml:space="preserve"> </w:t>
      </w:r>
      <w:proofErr w:type="spellStart"/>
      <w:r w:rsidRPr="00D50562">
        <w:rPr>
          <w:rFonts w:ascii="Helvetica" w:hAnsi="Helvetica" w:cs="Helvetica"/>
          <w:color w:val="333333"/>
          <w:sz w:val="21"/>
          <w:szCs w:val="21"/>
          <w:lang w:val="en-US"/>
        </w:rPr>
        <w:t>Geurts</w:t>
      </w:r>
      <w:proofErr w:type="spellEnd"/>
      <w:r w:rsidRPr="00D50562">
        <w:rPr>
          <w:rFonts w:ascii="Helvetica" w:hAnsi="Helvetica" w:cs="Helvetica"/>
          <w:color w:val="333333"/>
          <w:sz w:val="21"/>
          <w:szCs w:val="21"/>
          <w:lang w:val="en-US"/>
        </w:rPr>
        <w:t xml:space="preserve">, </w:t>
      </w:r>
      <w:r w:rsidRPr="00D50562">
        <w:rPr>
          <w:rFonts w:ascii="Helvetica" w:hAnsi="Helvetica" w:cs="Helvetica"/>
          <w:color w:val="333333"/>
          <w:sz w:val="21"/>
          <w:szCs w:val="21"/>
          <w:shd w:val="clear" w:color="auto" w:fill="FFFFFF"/>
          <w:lang w:val="en-US"/>
        </w:rPr>
        <w:t xml:space="preserve">Revalidatiearts, </w:t>
      </w:r>
      <w:proofErr w:type="spellStart"/>
      <w:r w:rsidRPr="00D50562">
        <w:rPr>
          <w:rFonts w:ascii="Helvetica" w:hAnsi="Helvetica" w:cs="Helvetica"/>
          <w:color w:val="333333"/>
          <w:sz w:val="21"/>
          <w:szCs w:val="21"/>
          <w:shd w:val="clear" w:color="auto" w:fill="FFFFFF"/>
          <w:lang w:val="en-US"/>
        </w:rPr>
        <w:t>RadboudUMC</w:t>
      </w:r>
      <w:proofErr w:type="spellEnd"/>
    </w:p>
    <w:p w:rsidR="0055692B" w:rsidRDefault="0055692B" w:rsidP="0055692B">
      <w:pPr>
        <w:pStyle w:val="even"/>
        <w:numPr>
          <w:ilvl w:val="0"/>
          <w:numId w:val="13"/>
        </w:numPr>
        <w:shd w:val="clear" w:color="auto" w:fill="FFFFFF"/>
        <w:spacing w:after="60" w:afterAutospacing="0"/>
        <w:ind w:left="240"/>
        <w:rPr>
          <w:rFonts w:ascii="Helvetica" w:hAnsi="Helvetica" w:cs="Helvetica"/>
          <w:color w:val="333333"/>
          <w:sz w:val="21"/>
          <w:szCs w:val="21"/>
        </w:rPr>
      </w:pPr>
      <w:r>
        <w:rPr>
          <w:rFonts w:ascii="Helvetica" w:hAnsi="Helvetica" w:cs="Helvetica"/>
          <w:color w:val="333333"/>
          <w:sz w:val="21"/>
          <w:szCs w:val="21"/>
        </w:rPr>
        <w:t>Dr</w:t>
      </w:r>
      <w:r w:rsidR="00FC2C82">
        <w:rPr>
          <w:rFonts w:ascii="Helvetica" w:hAnsi="Helvetica" w:cs="Helvetica"/>
          <w:color w:val="333333"/>
          <w:sz w:val="21"/>
          <w:szCs w:val="21"/>
        </w:rPr>
        <w:t>s</w:t>
      </w:r>
      <w:r>
        <w:rPr>
          <w:rFonts w:ascii="Helvetica" w:hAnsi="Helvetica" w:cs="Helvetica"/>
          <w:color w:val="333333"/>
          <w:sz w:val="21"/>
          <w:szCs w:val="21"/>
        </w:rPr>
        <w:t>. M</w:t>
      </w:r>
      <w:r w:rsidR="0084049E">
        <w:rPr>
          <w:rFonts w:ascii="Helvetica" w:hAnsi="Helvetica" w:cs="Helvetica"/>
          <w:color w:val="333333"/>
          <w:sz w:val="21"/>
          <w:szCs w:val="21"/>
        </w:rPr>
        <w:t xml:space="preserve">.H.W.J. </w:t>
      </w:r>
      <w:r>
        <w:rPr>
          <w:rFonts w:ascii="Helvetica" w:hAnsi="Helvetica" w:cs="Helvetica"/>
          <w:color w:val="333333"/>
          <w:sz w:val="21"/>
          <w:szCs w:val="21"/>
        </w:rPr>
        <w:t xml:space="preserve">Hoonhorst, </w:t>
      </w:r>
      <w:r>
        <w:rPr>
          <w:rFonts w:ascii="Helvetica" w:hAnsi="Helvetica" w:cs="Helvetica"/>
          <w:color w:val="333333"/>
          <w:sz w:val="21"/>
          <w:szCs w:val="21"/>
          <w:shd w:val="clear" w:color="auto" w:fill="FFFFFF"/>
        </w:rPr>
        <w:t>Revalidatiearts, Vogellanden, Centrum voor Revalidatie en Bijzondere Tandheelkunde</w:t>
      </w:r>
    </w:p>
    <w:p w:rsidR="0055692B" w:rsidRDefault="0055692B" w:rsidP="0055692B">
      <w:pPr>
        <w:pStyle w:val="odd"/>
        <w:numPr>
          <w:ilvl w:val="0"/>
          <w:numId w:val="13"/>
        </w:numPr>
        <w:shd w:val="clear" w:color="auto" w:fill="FFFFFF"/>
        <w:spacing w:after="60" w:afterAutospacing="0"/>
        <w:ind w:left="240"/>
        <w:rPr>
          <w:rFonts w:ascii="Helvetica" w:hAnsi="Helvetica" w:cs="Helvetica"/>
          <w:color w:val="333333"/>
          <w:sz w:val="21"/>
          <w:szCs w:val="21"/>
        </w:rPr>
      </w:pPr>
      <w:r>
        <w:rPr>
          <w:rFonts w:ascii="Helvetica" w:hAnsi="Helvetica" w:cs="Helvetica"/>
          <w:color w:val="333333"/>
          <w:sz w:val="21"/>
          <w:szCs w:val="21"/>
        </w:rPr>
        <w:t>Dr. W</w:t>
      </w:r>
      <w:r w:rsidR="00CB5C91">
        <w:rPr>
          <w:rFonts w:ascii="Helvetica" w:hAnsi="Helvetica" w:cs="Helvetica"/>
          <w:color w:val="333333"/>
          <w:sz w:val="21"/>
          <w:szCs w:val="21"/>
        </w:rPr>
        <w:t>.</w:t>
      </w:r>
      <w:r w:rsidR="00651692">
        <w:rPr>
          <w:rFonts w:ascii="Helvetica" w:hAnsi="Helvetica" w:cs="Helvetica"/>
          <w:color w:val="333333"/>
          <w:sz w:val="21"/>
          <w:szCs w:val="21"/>
        </w:rPr>
        <w:t xml:space="preserve">M.G. </w:t>
      </w:r>
      <w:r>
        <w:rPr>
          <w:rFonts w:ascii="Helvetica" w:hAnsi="Helvetica" w:cs="Helvetica"/>
          <w:color w:val="333333"/>
          <w:sz w:val="21"/>
          <w:szCs w:val="21"/>
        </w:rPr>
        <w:t xml:space="preserve">Janssen, </w:t>
      </w:r>
      <w:r>
        <w:rPr>
          <w:rFonts w:ascii="Helvetica" w:hAnsi="Helvetica" w:cs="Helvetica"/>
          <w:color w:val="333333"/>
          <w:sz w:val="21"/>
          <w:szCs w:val="21"/>
          <w:shd w:val="clear" w:color="auto" w:fill="FFFFFF"/>
        </w:rPr>
        <w:t>Revalidatiearts, Erasmus MC</w:t>
      </w:r>
    </w:p>
    <w:p w:rsidR="0055692B" w:rsidRDefault="0055692B" w:rsidP="0055692B">
      <w:pPr>
        <w:pStyle w:val="even"/>
        <w:numPr>
          <w:ilvl w:val="0"/>
          <w:numId w:val="13"/>
        </w:numPr>
        <w:shd w:val="clear" w:color="auto" w:fill="FFFFFF"/>
        <w:spacing w:after="60" w:afterAutospacing="0"/>
        <w:ind w:left="240"/>
        <w:rPr>
          <w:rFonts w:ascii="Helvetica" w:hAnsi="Helvetica" w:cs="Helvetica"/>
          <w:color w:val="333333"/>
          <w:sz w:val="21"/>
          <w:szCs w:val="21"/>
        </w:rPr>
      </w:pPr>
      <w:r>
        <w:rPr>
          <w:rFonts w:ascii="Helvetica" w:hAnsi="Helvetica" w:cs="Helvetica"/>
          <w:color w:val="333333"/>
          <w:sz w:val="21"/>
          <w:szCs w:val="21"/>
        </w:rPr>
        <w:t>Dr</w:t>
      </w:r>
      <w:r w:rsidR="00FC2C82">
        <w:rPr>
          <w:rFonts w:ascii="Helvetica" w:hAnsi="Helvetica" w:cs="Helvetica"/>
          <w:color w:val="333333"/>
          <w:sz w:val="21"/>
          <w:szCs w:val="21"/>
        </w:rPr>
        <w:t>s</w:t>
      </w:r>
      <w:r>
        <w:rPr>
          <w:rFonts w:ascii="Helvetica" w:hAnsi="Helvetica" w:cs="Helvetica"/>
          <w:color w:val="333333"/>
          <w:sz w:val="21"/>
          <w:szCs w:val="21"/>
        </w:rPr>
        <w:t>. W</w:t>
      </w:r>
      <w:r w:rsidR="0084049E">
        <w:rPr>
          <w:rFonts w:ascii="Helvetica" w:hAnsi="Helvetica" w:cs="Helvetica"/>
          <w:color w:val="333333"/>
          <w:sz w:val="21"/>
          <w:szCs w:val="21"/>
        </w:rPr>
        <w:t>.P.</w:t>
      </w:r>
      <w:r>
        <w:rPr>
          <w:rFonts w:ascii="Helvetica" w:hAnsi="Helvetica" w:cs="Helvetica"/>
          <w:color w:val="333333"/>
          <w:sz w:val="21"/>
          <w:szCs w:val="21"/>
        </w:rPr>
        <w:t xml:space="preserve"> Polomski, </w:t>
      </w:r>
      <w:r>
        <w:rPr>
          <w:rFonts w:ascii="Helvetica" w:hAnsi="Helvetica" w:cs="Helvetica"/>
          <w:color w:val="333333"/>
          <w:sz w:val="21"/>
          <w:szCs w:val="21"/>
          <w:shd w:val="clear" w:color="auto" w:fill="FFFFFF"/>
        </w:rPr>
        <w:t>Revalidatiearts, Spaarne Gasthuis Hoofddorp</w:t>
      </w:r>
    </w:p>
    <w:p w:rsidR="0055692B" w:rsidRPr="00D50562" w:rsidRDefault="0055692B" w:rsidP="0055692B">
      <w:pPr>
        <w:pStyle w:val="odd"/>
        <w:numPr>
          <w:ilvl w:val="0"/>
          <w:numId w:val="13"/>
        </w:numPr>
        <w:shd w:val="clear" w:color="auto" w:fill="FFFFFF"/>
        <w:spacing w:after="60" w:afterAutospacing="0"/>
        <w:ind w:left="240"/>
        <w:rPr>
          <w:rFonts w:ascii="Helvetica" w:hAnsi="Helvetica" w:cs="Helvetica"/>
          <w:color w:val="333333"/>
          <w:sz w:val="21"/>
          <w:szCs w:val="21"/>
          <w:lang w:val="en-US"/>
        </w:rPr>
      </w:pPr>
      <w:r w:rsidRPr="00D50562">
        <w:rPr>
          <w:rFonts w:ascii="Helvetica" w:hAnsi="Helvetica" w:cs="Helvetica"/>
          <w:color w:val="333333"/>
          <w:sz w:val="21"/>
          <w:szCs w:val="21"/>
          <w:lang w:val="en-US"/>
        </w:rPr>
        <w:t>Dr. D</w:t>
      </w:r>
      <w:r w:rsidR="0084049E">
        <w:rPr>
          <w:rFonts w:ascii="Helvetica" w:hAnsi="Helvetica" w:cs="Helvetica"/>
          <w:color w:val="333333"/>
          <w:sz w:val="21"/>
          <w:szCs w:val="21"/>
          <w:lang w:val="en-US"/>
        </w:rPr>
        <w:t>.</w:t>
      </w:r>
      <w:r w:rsidRPr="00D50562">
        <w:rPr>
          <w:rFonts w:ascii="Helvetica" w:hAnsi="Helvetica" w:cs="Helvetica"/>
          <w:color w:val="333333"/>
          <w:sz w:val="21"/>
          <w:szCs w:val="21"/>
          <w:lang w:val="en-US"/>
        </w:rPr>
        <w:t xml:space="preserve"> Steenbeek, Revalidatiearts, LUMC</w:t>
      </w:r>
    </w:p>
    <w:p w:rsidR="00CF3315" w:rsidRPr="00651692" w:rsidRDefault="00CF3315">
      <w:pPr>
        <w:rPr>
          <w:rFonts w:asciiTheme="minorBidi" w:hAnsiTheme="minorBidi"/>
          <w:sz w:val="20"/>
          <w:szCs w:val="20"/>
          <w:lang w:val="en-US"/>
        </w:rPr>
      </w:pPr>
    </w:p>
    <w:p w:rsidR="00CF3315" w:rsidRPr="00521B78" w:rsidRDefault="00CF3315">
      <w:pPr>
        <w:rPr>
          <w:rFonts w:asciiTheme="minorBidi" w:hAnsiTheme="minorBidi"/>
          <w:sz w:val="20"/>
          <w:szCs w:val="20"/>
          <w:lang w:val="nl-NL"/>
        </w:rPr>
      </w:pPr>
    </w:p>
    <w:p w:rsidR="0084495B" w:rsidRPr="0055692B" w:rsidRDefault="0084495B">
      <w:pPr>
        <w:rPr>
          <w:rFonts w:ascii="Helvetica" w:hAnsi="Helvetica" w:cs="Helvetica"/>
          <w:b/>
          <w:bCs/>
          <w:sz w:val="21"/>
          <w:szCs w:val="21"/>
          <w:lang w:val="nl-NL"/>
        </w:rPr>
      </w:pPr>
      <w:r w:rsidRPr="0055692B">
        <w:rPr>
          <w:rFonts w:ascii="Helvetica" w:hAnsi="Helvetica" w:cs="Helvetica"/>
          <w:b/>
          <w:bCs/>
          <w:sz w:val="21"/>
          <w:szCs w:val="21"/>
          <w:lang w:val="nl-NL"/>
        </w:rPr>
        <w:t>Programma</w:t>
      </w:r>
      <w:r w:rsidR="00CB31D2" w:rsidRPr="0055692B">
        <w:rPr>
          <w:rFonts w:ascii="Helvetica" w:hAnsi="Helvetica" w:cs="Helvetica"/>
          <w:b/>
          <w:bCs/>
          <w:sz w:val="21"/>
          <w:szCs w:val="21"/>
          <w:lang w:val="nl-NL"/>
        </w:rPr>
        <w:t xml:space="preserve"> </w:t>
      </w:r>
      <w:r w:rsidRPr="0055692B">
        <w:rPr>
          <w:rFonts w:ascii="Helvetica" w:hAnsi="Helvetica" w:cs="Helvetica"/>
          <w:b/>
          <w:bCs/>
          <w:sz w:val="21"/>
          <w:szCs w:val="21"/>
          <w:lang w:val="nl-NL"/>
        </w:rPr>
        <w:t>indeling</w:t>
      </w:r>
      <w:r w:rsidR="00521B78" w:rsidRPr="0055692B">
        <w:rPr>
          <w:rFonts w:ascii="Helvetica" w:hAnsi="Helvetica" w:cs="Helvetica"/>
          <w:b/>
          <w:bCs/>
          <w:sz w:val="21"/>
          <w:szCs w:val="21"/>
          <w:lang w:val="nl-NL"/>
        </w:rPr>
        <w:t xml:space="preserve"> </w:t>
      </w:r>
    </w:p>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601"/>
        <w:gridCol w:w="8759"/>
      </w:tblGrid>
      <w:tr w:rsidR="0055692B" w:rsidRPr="0055692B" w:rsidTr="0055692B">
        <w:trPr>
          <w:tblCellSpacing w:w="15" w:type="dxa"/>
        </w:trPr>
        <w:tc>
          <w:tcPr>
            <w:tcW w:w="0" w:type="auto"/>
            <w:vAlign w:val="center"/>
            <w:hideMark/>
          </w:tcPr>
          <w:p w:rsidR="0055692B" w:rsidRPr="0055692B" w:rsidRDefault="0055692B" w:rsidP="0055692B">
            <w:pPr>
              <w:spacing w:after="0" w:line="240" w:lineRule="auto"/>
              <w:rPr>
                <w:rFonts w:ascii="Helvetica" w:eastAsia="Times New Roman" w:hAnsi="Helvetica" w:cs="Helvetica"/>
                <w:sz w:val="21"/>
                <w:szCs w:val="21"/>
                <w:lang w:val="nl-NL" w:eastAsia="nl-NL"/>
              </w:rPr>
            </w:pPr>
            <w:r w:rsidRPr="0055692B">
              <w:rPr>
                <w:rFonts w:ascii="Helvetica" w:eastAsia="Times New Roman" w:hAnsi="Helvetica" w:cs="Helvetica"/>
                <w:sz w:val="21"/>
                <w:szCs w:val="21"/>
                <w:lang w:val="nl-NL" w:eastAsia="nl-NL"/>
              </w:rPr>
              <w:t>08:45</w:t>
            </w:r>
          </w:p>
        </w:tc>
        <w:tc>
          <w:tcPr>
            <w:tcW w:w="0" w:type="auto"/>
            <w:vAlign w:val="center"/>
            <w:hideMark/>
          </w:tcPr>
          <w:p w:rsidR="0055692B" w:rsidRPr="0055692B" w:rsidRDefault="0055692B" w:rsidP="0055692B">
            <w:pPr>
              <w:spacing w:after="0" w:line="240" w:lineRule="auto"/>
              <w:rPr>
                <w:rFonts w:ascii="Helvetica" w:eastAsia="Times New Roman" w:hAnsi="Helvetica" w:cs="Helvetica"/>
                <w:sz w:val="21"/>
                <w:szCs w:val="21"/>
                <w:lang w:val="nl-NL" w:eastAsia="nl-NL"/>
              </w:rPr>
            </w:pPr>
            <w:r w:rsidRPr="0055692B">
              <w:rPr>
                <w:rFonts w:ascii="Helvetica" w:eastAsia="Times New Roman" w:hAnsi="Helvetica" w:cs="Helvetica"/>
                <w:sz w:val="21"/>
                <w:szCs w:val="21"/>
                <w:lang w:val="nl-NL" w:eastAsia="nl-NL"/>
              </w:rPr>
              <w:t>Ontvangst en registratie</w:t>
            </w:r>
          </w:p>
        </w:tc>
      </w:tr>
      <w:tr w:rsidR="0055692B" w:rsidRPr="0084049E" w:rsidTr="0055692B">
        <w:trPr>
          <w:tblCellSpacing w:w="15" w:type="dxa"/>
        </w:trPr>
        <w:tc>
          <w:tcPr>
            <w:tcW w:w="0" w:type="auto"/>
            <w:vAlign w:val="center"/>
            <w:hideMark/>
          </w:tcPr>
          <w:p w:rsidR="0055692B" w:rsidRPr="0055692B" w:rsidRDefault="0055692B" w:rsidP="0055692B">
            <w:pPr>
              <w:spacing w:after="0" w:line="240" w:lineRule="auto"/>
              <w:rPr>
                <w:rFonts w:ascii="Helvetica" w:eastAsia="Times New Roman" w:hAnsi="Helvetica" w:cs="Helvetica"/>
                <w:sz w:val="21"/>
                <w:szCs w:val="21"/>
                <w:lang w:val="nl-NL" w:eastAsia="nl-NL"/>
              </w:rPr>
            </w:pPr>
            <w:r w:rsidRPr="0055692B">
              <w:rPr>
                <w:rFonts w:ascii="Helvetica" w:eastAsia="Times New Roman" w:hAnsi="Helvetica" w:cs="Helvetica"/>
                <w:sz w:val="21"/>
                <w:szCs w:val="21"/>
                <w:lang w:val="nl-NL" w:eastAsia="nl-NL"/>
              </w:rPr>
              <w:t>09:15</w:t>
            </w:r>
          </w:p>
        </w:tc>
        <w:tc>
          <w:tcPr>
            <w:tcW w:w="0" w:type="auto"/>
            <w:vAlign w:val="center"/>
            <w:hideMark/>
          </w:tcPr>
          <w:p w:rsidR="0055692B" w:rsidRPr="0055692B" w:rsidRDefault="0055692B" w:rsidP="0055692B">
            <w:pPr>
              <w:spacing w:after="0" w:line="240" w:lineRule="auto"/>
              <w:rPr>
                <w:rFonts w:ascii="Helvetica" w:eastAsia="Times New Roman" w:hAnsi="Helvetica" w:cs="Helvetica"/>
                <w:sz w:val="21"/>
                <w:szCs w:val="21"/>
                <w:lang w:val="nl-NL" w:eastAsia="nl-NL"/>
              </w:rPr>
            </w:pPr>
            <w:r w:rsidRPr="0055692B">
              <w:rPr>
                <w:rFonts w:ascii="Helvetica" w:eastAsia="Times New Roman" w:hAnsi="Helvetica" w:cs="Helvetica"/>
                <w:b/>
                <w:bCs/>
                <w:sz w:val="21"/>
                <w:szCs w:val="21"/>
                <w:lang w:val="nl-NL" w:eastAsia="nl-NL"/>
              </w:rPr>
              <w:t>Inleiding</w:t>
            </w:r>
            <w:r w:rsidRPr="0055692B">
              <w:rPr>
                <w:rFonts w:ascii="Helvetica" w:eastAsia="Times New Roman" w:hAnsi="Helvetica" w:cs="Helvetica"/>
                <w:sz w:val="21"/>
                <w:szCs w:val="21"/>
                <w:lang w:val="nl-NL" w:eastAsia="nl-NL"/>
              </w:rPr>
              <w:br/>
            </w:r>
            <w:r w:rsidR="00CB5C91">
              <w:rPr>
                <w:rFonts w:ascii="Helvetica" w:eastAsia="Times New Roman" w:hAnsi="Helvetica" w:cs="Helvetica"/>
                <w:sz w:val="21"/>
                <w:szCs w:val="21"/>
                <w:lang w:val="nl-NL" w:eastAsia="nl-NL"/>
              </w:rPr>
              <w:t xml:space="preserve">drs. </w:t>
            </w:r>
            <w:proofErr w:type="spellStart"/>
            <w:r w:rsidRPr="0055692B">
              <w:rPr>
                <w:rFonts w:ascii="Helvetica" w:eastAsia="Times New Roman" w:hAnsi="Helvetica" w:cs="Helvetica"/>
                <w:sz w:val="21"/>
                <w:szCs w:val="21"/>
                <w:lang w:val="nl-NL" w:eastAsia="nl-NL"/>
              </w:rPr>
              <w:t>Wojtek</w:t>
            </w:r>
            <w:proofErr w:type="spellEnd"/>
            <w:r w:rsidRPr="0055692B">
              <w:rPr>
                <w:rFonts w:ascii="Helvetica" w:eastAsia="Times New Roman" w:hAnsi="Helvetica" w:cs="Helvetica"/>
                <w:sz w:val="21"/>
                <w:szCs w:val="21"/>
                <w:lang w:val="nl-NL" w:eastAsia="nl-NL"/>
              </w:rPr>
              <w:t xml:space="preserve"> Polomski en </w:t>
            </w:r>
            <w:r w:rsidR="00CB5C91">
              <w:rPr>
                <w:rFonts w:ascii="Helvetica" w:eastAsia="Times New Roman" w:hAnsi="Helvetica" w:cs="Helvetica"/>
                <w:sz w:val="21"/>
                <w:szCs w:val="21"/>
                <w:lang w:val="nl-NL" w:eastAsia="nl-NL"/>
              </w:rPr>
              <w:t xml:space="preserve">drs. </w:t>
            </w:r>
            <w:r w:rsidRPr="0055692B">
              <w:rPr>
                <w:rFonts w:ascii="Helvetica" w:eastAsia="Times New Roman" w:hAnsi="Helvetica" w:cs="Helvetica"/>
                <w:sz w:val="21"/>
                <w:szCs w:val="21"/>
                <w:lang w:val="nl-NL" w:eastAsia="nl-NL"/>
              </w:rPr>
              <w:t>Maurits Hoonhorst</w:t>
            </w:r>
          </w:p>
        </w:tc>
      </w:tr>
      <w:tr w:rsidR="0055692B" w:rsidRPr="00CE625C" w:rsidTr="0055692B">
        <w:trPr>
          <w:tblCellSpacing w:w="15" w:type="dxa"/>
        </w:trPr>
        <w:tc>
          <w:tcPr>
            <w:tcW w:w="0" w:type="auto"/>
            <w:vAlign w:val="center"/>
            <w:hideMark/>
          </w:tcPr>
          <w:p w:rsidR="0055692B" w:rsidRPr="0055692B" w:rsidRDefault="0055692B" w:rsidP="0055692B">
            <w:pPr>
              <w:spacing w:after="0" w:line="240" w:lineRule="auto"/>
              <w:rPr>
                <w:rFonts w:ascii="Helvetica" w:eastAsia="Times New Roman" w:hAnsi="Helvetica" w:cs="Helvetica"/>
                <w:sz w:val="21"/>
                <w:szCs w:val="21"/>
                <w:lang w:val="nl-NL" w:eastAsia="nl-NL"/>
              </w:rPr>
            </w:pPr>
            <w:r w:rsidRPr="0055692B">
              <w:rPr>
                <w:rFonts w:ascii="Helvetica" w:eastAsia="Times New Roman" w:hAnsi="Helvetica" w:cs="Helvetica"/>
                <w:sz w:val="21"/>
                <w:szCs w:val="21"/>
                <w:lang w:val="nl-NL" w:eastAsia="nl-NL"/>
              </w:rPr>
              <w:t>10:15</w:t>
            </w:r>
          </w:p>
        </w:tc>
        <w:tc>
          <w:tcPr>
            <w:tcW w:w="0" w:type="auto"/>
            <w:vAlign w:val="center"/>
            <w:hideMark/>
          </w:tcPr>
          <w:p w:rsidR="0055692B" w:rsidRPr="0055692B" w:rsidRDefault="0055692B" w:rsidP="0055692B">
            <w:pPr>
              <w:spacing w:after="0" w:line="240" w:lineRule="auto"/>
              <w:rPr>
                <w:rFonts w:ascii="Helvetica" w:eastAsia="Times New Roman" w:hAnsi="Helvetica" w:cs="Helvetica"/>
                <w:sz w:val="21"/>
                <w:szCs w:val="21"/>
                <w:lang w:val="nl-NL" w:eastAsia="nl-NL"/>
              </w:rPr>
            </w:pPr>
            <w:r w:rsidRPr="0055692B">
              <w:rPr>
                <w:rFonts w:ascii="Helvetica" w:eastAsia="Times New Roman" w:hAnsi="Helvetica" w:cs="Helvetica"/>
                <w:b/>
                <w:bCs/>
                <w:sz w:val="21"/>
                <w:szCs w:val="21"/>
                <w:lang w:val="nl-NL" w:eastAsia="nl-NL"/>
              </w:rPr>
              <w:t>Specifieke an</w:t>
            </w:r>
            <w:r w:rsidR="00CB5C91">
              <w:rPr>
                <w:rFonts w:ascii="Helvetica" w:eastAsia="Times New Roman" w:hAnsi="Helvetica" w:cs="Helvetica"/>
                <w:b/>
                <w:bCs/>
                <w:sz w:val="21"/>
                <w:szCs w:val="21"/>
                <w:lang w:val="nl-NL" w:eastAsia="nl-NL"/>
              </w:rPr>
              <w:t>a</w:t>
            </w:r>
            <w:r w:rsidRPr="0055692B">
              <w:rPr>
                <w:rFonts w:ascii="Helvetica" w:eastAsia="Times New Roman" w:hAnsi="Helvetica" w:cs="Helvetica"/>
                <w:b/>
                <w:bCs/>
                <w:sz w:val="21"/>
                <w:szCs w:val="21"/>
                <w:lang w:val="nl-NL" w:eastAsia="nl-NL"/>
              </w:rPr>
              <w:t>tomie onderste extremiteit</w:t>
            </w:r>
            <w:r w:rsidRPr="0055692B">
              <w:rPr>
                <w:rFonts w:ascii="Helvetica" w:eastAsia="Times New Roman" w:hAnsi="Helvetica" w:cs="Helvetica"/>
                <w:sz w:val="21"/>
                <w:szCs w:val="21"/>
                <w:lang w:val="nl-NL" w:eastAsia="nl-NL"/>
              </w:rPr>
              <w:br/>
            </w:r>
            <w:r w:rsidR="00CB5C91">
              <w:rPr>
                <w:rFonts w:ascii="Helvetica" w:eastAsia="Times New Roman" w:hAnsi="Helvetica" w:cs="Helvetica"/>
                <w:sz w:val="21"/>
                <w:szCs w:val="21"/>
                <w:lang w:val="nl-NL" w:eastAsia="nl-NL"/>
              </w:rPr>
              <w:t xml:space="preserve">drs. </w:t>
            </w:r>
            <w:proofErr w:type="spellStart"/>
            <w:r w:rsidRPr="0055692B">
              <w:rPr>
                <w:rFonts w:ascii="Helvetica" w:eastAsia="Times New Roman" w:hAnsi="Helvetica" w:cs="Helvetica"/>
                <w:sz w:val="21"/>
                <w:szCs w:val="21"/>
                <w:lang w:val="nl-NL" w:eastAsia="nl-NL"/>
              </w:rPr>
              <w:t>Wojtek</w:t>
            </w:r>
            <w:proofErr w:type="spellEnd"/>
            <w:r w:rsidRPr="0055692B">
              <w:rPr>
                <w:rFonts w:ascii="Helvetica" w:eastAsia="Times New Roman" w:hAnsi="Helvetica" w:cs="Helvetica"/>
                <w:sz w:val="21"/>
                <w:szCs w:val="21"/>
                <w:lang w:val="nl-NL" w:eastAsia="nl-NL"/>
              </w:rPr>
              <w:t xml:space="preserve"> Polomski en </w:t>
            </w:r>
            <w:r w:rsidR="00CB5C91">
              <w:rPr>
                <w:rFonts w:ascii="Helvetica" w:eastAsia="Times New Roman" w:hAnsi="Helvetica" w:cs="Helvetica"/>
                <w:sz w:val="21"/>
                <w:szCs w:val="21"/>
                <w:lang w:val="nl-NL" w:eastAsia="nl-NL"/>
              </w:rPr>
              <w:t xml:space="preserve">drs. </w:t>
            </w:r>
            <w:r w:rsidRPr="0055692B">
              <w:rPr>
                <w:rFonts w:ascii="Helvetica" w:eastAsia="Times New Roman" w:hAnsi="Helvetica" w:cs="Helvetica"/>
                <w:sz w:val="21"/>
                <w:szCs w:val="21"/>
                <w:lang w:val="nl-NL" w:eastAsia="nl-NL"/>
              </w:rPr>
              <w:t>Maurits Hoonhorst</w:t>
            </w:r>
          </w:p>
        </w:tc>
      </w:tr>
      <w:tr w:rsidR="0055692B" w:rsidRPr="0084049E" w:rsidTr="0055692B">
        <w:trPr>
          <w:tblCellSpacing w:w="15" w:type="dxa"/>
        </w:trPr>
        <w:tc>
          <w:tcPr>
            <w:tcW w:w="0" w:type="auto"/>
            <w:vAlign w:val="center"/>
            <w:hideMark/>
          </w:tcPr>
          <w:p w:rsidR="0055692B" w:rsidRPr="0055692B" w:rsidRDefault="0055692B" w:rsidP="0055692B">
            <w:pPr>
              <w:spacing w:after="0" w:line="240" w:lineRule="auto"/>
              <w:rPr>
                <w:rFonts w:ascii="Helvetica" w:eastAsia="Times New Roman" w:hAnsi="Helvetica" w:cs="Helvetica"/>
                <w:sz w:val="21"/>
                <w:szCs w:val="21"/>
                <w:lang w:val="nl-NL" w:eastAsia="nl-NL"/>
              </w:rPr>
            </w:pPr>
            <w:r w:rsidRPr="0055692B">
              <w:rPr>
                <w:rFonts w:ascii="Helvetica" w:eastAsia="Times New Roman" w:hAnsi="Helvetica" w:cs="Helvetica"/>
                <w:sz w:val="21"/>
                <w:szCs w:val="21"/>
                <w:lang w:val="nl-NL" w:eastAsia="nl-NL"/>
              </w:rPr>
              <w:t>11:45</w:t>
            </w:r>
          </w:p>
        </w:tc>
        <w:tc>
          <w:tcPr>
            <w:tcW w:w="0" w:type="auto"/>
            <w:vAlign w:val="center"/>
            <w:hideMark/>
          </w:tcPr>
          <w:p w:rsidR="0055692B" w:rsidRPr="0055692B" w:rsidRDefault="0055692B" w:rsidP="0055692B">
            <w:pPr>
              <w:spacing w:after="0" w:line="240" w:lineRule="auto"/>
              <w:rPr>
                <w:rFonts w:ascii="Helvetica" w:eastAsia="Times New Roman" w:hAnsi="Helvetica" w:cs="Helvetica"/>
                <w:sz w:val="21"/>
                <w:szCs w:val="21"/>
                <w:lang w:val="nl-NL" w:eastAsia="nl-NL"/>
              </w:rPr>
            </w:pPr>
            <w:r w:rsidRPr="0055692B">
              <w:rPr>
                <w:rFonts w:ascii="Helvetica" w:eastAsia="Times New Roman" w:hAnsi="Helvetica" w:cs="Helvetica"/>
                <w:b/>
                <w:bCs/>
                <w:sz w:val="21"/>
                <w:szCs w:val="21"/>
                <w:lang w:val="nl-NL" w:eastAsia="nl-NL"/>
              </w:rPr>
              <w:t>Echografische beelden bij patiënten met spasticiteit en het b</w:t>
            </w:r>
            <w:r w:rsidR="00FC2C82">
              <w:rPr>
                <w:rFonts w:ascii="Helvetica" w:eastAsia="Times New Roman" w:hAnsi="Helvetica" w:cs="Helvetica"/>
                <w:b/>
                <w:bCs/>
                <w:sz w:val="21"/>
                <w:szCs w:val="21"/>
                <w:lang w:val="nl-NL" w:eastAsia="nl-NL"/>
              </w:rPr>
              <w:t>ela</w:t>
            </w:r>
            <w:r w:rsidRPr="0055692B">
              <w:rPr>
                <w:rFonts w:ascii="Helvetica" w:eastAsia="Times New Roman" w:hAnsi="Helvetica" w:cs="Helvetica"/>
                <w:b/>
                <w:bCs/>
                <w:sz w:val="21"/>
                <w:szCs w:val="21"/>
                <w:lang w:val="nl-NL" w:eastAsia="nl-NL"/>
              </w:rPr>
              <w:t>ng hiervan voor het plannen van de behandeling</w:t>
            </w:r>
            <w:r w:rsidRPr="0055692B">
              <w:rPr>
                <w:rFonts w:ascii="Helvetica" w:eastAsia="Times New Roman" w:hAnsi="Helvetica" w:cs="Helvetica"/>
                <w:sz w:val="21"/>
                <w:szCs w:val="21"/>
                <w:lang w:val="nl-NL" w:eastAsia="nl-NL"/>
              </w:rPr>
              <w:br/>
            </w:r>
            <w:r w:rsidR="00CB5C91">
              <w:rPr>
                <w:rFonts w:ascii="Helvetica" w:eastAsia="Times New Roman" w:hAnsi="Helvetica" w:cs="Helvetica"/>
                <w:sz w:val="21"/>
                <w:szCs w:val="21"/>
                <w:lang w:val="nl-NL" w:eastAsia="nl-NL"/>
              </w:rPr>
              <w:t xml:space="preserve">drs. </w:t>
            </w:r>
            <w:proofErr w:type="spellStart"/>
            <w:r w:rsidRPr="0055692B">
              <w:rPr>
                <w:rFonts w:ascii="Helvetica" w:eastAsia="Times New Roman" w:hAnsi="Helvetica" w:cs="Helvetica"/>
                <w:sz w:val="21"/>
                <w:szCs w:val="21"/>
                <w:lang w:val="nl-NL" w:eastAsia="nl-NL"/>
              </w:rPr>
              <w:t>Wojtek</w:t>
            </w:r>
            <w:proofErr w:type="spellEnd"/>
            <w:r w:rsidRPr="0055692B">
              <w:rPr>
                <w:rFonts w:ascii="Helvetica" w:eastAsia="Times New Roman" w:hAnsi="Helvetica" w:cs="Helvetica"/>
                <w:sz w:val="21"/>
                <w:szCs w:val="21"/>
                <w:lang w:val="nl-NL" w:eastAsia="nl-NL"/>
              </w:rPr>
              <w:t xml:space="preserve"> Polomski</w:t>
            </w:r>
          </w:p>
        </w:tc>
      </w:tr>
      <w:tr w:rsidR="0055692B" w:rsidRPr="0055692B" w:rsidTr="0055692B">
        <w:trPr>
          <w:tblCellSpacing w:w="15" w:type="dxa"/>
        </w:trPr>
        <w:tc>
          <w:tcPr>
            <w:tcW w:w="0" w:type="auto"/>
            <w:vAlign w:val="center"/>
            <w:hideMark/>
          </w:tcPr>
          <w:p w:rsidR="0055692B" w:rsidRPr="0055692B" w:rsidRDefault="0055692B" w:rsidP="0055692B">
            <w:pPr>
              <w:spacing w:after="0" w:line="240" w:lineRule="auto"/>
              <w:rPr>
                <w:rFonts w:ascii="Helvetica" w:eastAsia="Times New Roman" w:hAnsi="Helvetica" w:cs="Helvetica"/>
                <w:sz w:val="21"/>
                <w:szCs w:val="21"/>
                <w:lang w:val="nl-NL" w:eastAsia="nl-NL"/>
              </w:rPr>
            </w:pPr>
            <w:r w:rsidRPr="0055692B">
              <w:rPr>
                <w:rFonts w:ascii="Helvetica" w:eastAsia="Times New Roman" w:hAnsi="Helvetica" w:cs="Helvetica"/>
                <w:sz w:val="21"/>
                <w:szCs w:val="21"/>
                <w:lang w:val="nl-NL" w:eastAsia="nl-NL"/>
              </w:rPr>
              <w:t>12:15</w:t>
            </w:r>
          </w:p>
        </w:tc>
        <w:tc>
          <w:tcPr>
            <w:tcW w:w="0" w:type="auto"/>
            <w:vAlign w:val="center"/>
            <w:hideMark/>
          </w:tcPr>
          <w:p w:rsidR="0055692B" w:rsidRPr="0055692B" w:rsidRDefault="0055692B" w:rsidP="0055692B">
            <w:pPr>
              <w:spacing w:after="0" w:line="240" w:lineRule="auto"/>
              <w:rPr>
                <w:rFonts w:ascii="Helvetica" w:eastAsia="Times New Roman" w:hAnsi="Helvetica" w:cs="Helvetica"/>
                <w:sz w:val="21"/>
                <w:szCs w:val="21"/>
                <w:lang w:val="nl-NL" w:eastAsia="nl-NL"/>
              </w:rPr>
            </w:pPr>
            <w:r w:rsidRPr="0055692B">
              <w:rPr>
                <w:rFonts w:ascii="Helvetica" w:eastAsia="Times New Roman" w:hAnsi="Helvetica" w:cs="Helvetica"/>
                <w:b/>
                <w:bCs/>
                <w:sz w:val="21"/>
                <w:szCs w:val="21"/>
                <w:lang w:val="nl-NL" w:eastAsia="nl-NL"/>
              </w:rPr>
              <w:t>Lunch</w:t>
            </w:r>
          </w:p>
        </w:tc>
      </w:tr>
      <w:tr w:rsidR="0055692B" w:rsidRPr="0084049E" w:rsidTr="0055692B">
        <w:trPr>
          <w:tblCellSpacing w:w="15" w:type="dxa"/>
        </w:trPr>
        <w:tc>
          <w:tcPr>
            <w:tcW w:w="0" w:type="auto"/>
            <w:vAlign w:val="center"/>
            <w:hideMark/>
          </w:tcPr>
          <w:p w:rsidR="0055692B" w:rsidRPr="0055692B" w:rsidRDefault="0055692B" w:rsidP="0055692B">
            <w:pPr>
              <w:spacing w:after="0" w:line="240" w:lineRule="auto"/>
              <w:rPr>
                <w:rFonts w:ascii="Helvetica" w:eastAsia="Times New Roman" w:hAnsi="Helvetica" w:cs="Helvetica"/>
                <w:sz w:val="21"/>
                <w:szCs w:val="21"/>
                <w:lang w:val="nl-NL" w:eastAsia="nl-NL"/>
              </w:rPr>
            </w:pPr>
            <w:r w:rsidRPr="0055692B">
              <w:rPr>
                <w:rFonts w:ascii="Helvetica" w:eastAsia="Times New Roman" w:hAnsi="Helvetica" w:cs="Helvetica"/>
                <w:sz w:val="21"/>
                <w:szCs w:val="21"/>
                <w:lang w:val="nl-NL" w:eastAsia="nl-NL"/>
              </w:rPr>
              <w:t>13:00</w:t>
            </w:r>
          </w:p>
        </w:tc>
        <w:tc>
          <w:tcPr>
            <w:tcW w:w="0" w:type="auto"/>
            <w:vAlign w:val="center"/>
            <w:hideMark/>
          </w:tcPr>
          <w:p w:rsidR="0055692B" w:rsidRPr="0055692B" w:rsidRDefault="0055692B" w:rsidP="0055692B">
            <w:pPr>
              <w:spacing w:after="0" w:line="240" w:lineRule="auto"/>
              <w:rPr>
                <w:rFonts w:ascii="Helvetica" w:eastAsia="Times New Roman" w:hAnsi="Helvetica" w:cs="Helvetica"/>
                <w:sz w:val="21"/>
                <w:szCs w:val="21"/>
                <w:lang w:val="nl-NL" w:eastAsia="nl-NL"/>
              </w:rPr>
            </w:pPr>
            <w:r w:rsidRPr="0055692B">
              <w:rPr>
                <w:rFonts w:ascii="Helvetica" w:eastAsia="Times New Roman" w:hAnsi="Helvetica" w:cs="Helvetica"/>
                <w:b/>
                <w:bCs/>
                <w:sz w:val="21"/>
                <w:szCs w:val="21"/>
                <w:lang w:val="nl-NL" w:eastAsia="nl-NL"/>
              </w:rPr>
              <w:t>Oefenen met de echobeeldvorming bij gezonde proefpersonen </w:t>
            </w:r>
            <w:r w:rsidRPr="0055692B">
              <w:rPr>
                <w:rFonts w:ascii="Helvetica" w:eastAsia="Times New Roman" w:hAnsi="Helvetica" w:cs="Helvetica"/>
                <w:sz w:val="21"/>
                <w:szCs w:val="21"/>
                <w:lang w:val="nl-NL" w:eastAsia="nl-NL"/>
              </w:rPr>
              <w:br/>
            </w:r>
            <w:r w:rsidR="00CB5C91">
              <w:rPr>
                <w:rFonts w:ascii="Helvetica" w:eastAsia="Times New Roman" w:hAnsi="Helvetica" w:cs="Helvetica"/>
                <w:sz w:val="21"/>
                <w:szCs w:val="21"/>
                <w:lang w:val="nl-NL" w:eastAsia="nl-NL"/>
              </w:rPr>
              <w:t xml:space="preserve">drs. </w:t>
            </w:r>
            <w:r w:rsidRPr="00CB5C91">
              <w:rPr>
                <w:rFonts w:ascii="Helvetica" w:eastAsia="Times New Roman" w:hAnsi="Helvetica" w:cs="Helvetica"/>
                <w:sz w:val="21"/>
                <w:szCs w:val="21"/>
                <w:lang w:val="en-US" w:eastAsia="nl-NL"/>
              </w:rPr>
              <w:t xml:space="preserve">Wojtek Polomski, </w:t>
            </w:r>
            <w:proofErr w:type="spellStart"/>
            <w:r w:rsidR="00CB5C91" w:rsidRPr="00CB5C91">
              <w:rPr>
                <w:rFonts w:ascii="Helvetica" w:eastAsia="Times New Roman" w:hAnsi="Helvetica" w:cs="Helvetica"/>
                <w:sz w:val="21"/>
                <w:szCs w:val="21"/>
                <w:lang w:val="en-US" w:eastAsia="nl-NL"/>
              </w:rPr>
              <w:t>drs.</w:t>
            </w:r>
            <w:proofErr w:type="spellEnd"/>
            <w:r w:rsidR="00CB5C91" w:rsidRPr="00CB5C91">
              <w:rPr>
                <w:rFonts w:ascii="Helvetica" w:eastAsia="Times New Roman" w:hAnsi="Helvetica" w:cs="Helvetica"/>
                <w:sz w:val="21"/>
                <w:szCs w:val="21"/>
                <w:lang w:val="en-US" w:eastAsia="nl-NL"/>
              </w:rPr>
              <w:t xml:space="preserve"> </w:t>
            </w:r>
            <w:proofErr w:type="spellStart"/>
            <w:r w:rsidRPr="00CB5C91">
              <w:rPr>
                <w:rFonts w:ascii="Helvetica" w:eastAsia="Times New Roman" w:hAnsi="Helvetica" w:cs="Helvetica"/>
                <w:sz w:val="21"/>
                <w:szCs w:val="21"/>
                <w:lang w:val="en-US" w:eastAsia="nl-NL"/>
              </w:rPr>
              <w:t>Maurits</w:t>
            </w:r>
            <w:proofErr w:type="spellEnd"/>
            <w:r w:rsidRPr="00CB5C91">
              <w:rPr>
                <w:rFonts w:ascii="Helvetica" w:eastAsia="Times New Roman" w:hAnsi="Helvetica" w:cs="Helvetica"/>
                <w:sz w:val="21"/>
                <w:szCs w:val="21"/>
                <w:lang w:val="en-US" w:eastAsia="nl-NL"/>
              </w:rPr>
              <w:t xml:space="preserve"> </w:t>
            </w:r>
            <w:proofErr w:type="spellStart"/>
            <w:r w:rsidRPr="00CB5C91">
              <w:rPr>
                <w:rFonts w:ascii="Helvetica" w:eastAsia="Times New Roman" w:hAnsi="Helvetica" w:cs="Helvetica"/>
                <w:sz w:val="21"/>
                <w:szCs w:val="21"/>
                <w:lang w:val="en-US" w:eastAsia="nl-NL"/>
              </w:rPr>
              <w:t>Hoonhorst</w:t>
            </w:r>
            <w:proofErr w:type="spellEnd"/>
            <w:r w:rsidRPr="00CB5C91">
              <w:rPr>
                <w:rFonts w:ascii="Helvetica" w:eastAsia="Times New Roman" w:hAnsi="Helvetica" w:cs="Helvetica"/>
                <w:sz w:val="21"/>
                <w:szCs w:val="21"/>
                <w:lang w:val="en-US" w:eastAsia="nl-NL"/>
              </w:rPr>
              <w:t xml:space="preserve">, </w:t>
            </w:r>
            <w:proofErr w:type="spellStart"/>
            <w:r w:rsidR="00CB5C91" w:rsidRPr="00CB5C91">
              <w:rPr>
                <w:rFonts w:ascii="Helvetica" w:eastAsia="Times New Roman" w:hAnsi="Helvetica" w:cs="Helvetica"/>
                <w:sz w:val="21"/>
                <w:szCs w:val="21"/>
                <w:lang w:val="en-US" w:eastAsia="nl-NL"/>
              </w:rPr>
              <w:t>drs.</w:t>
            </w:r>
            <w:proofErr w:type="spellEnd"/>
            <w:r w:rsidR="00CB5C91" w:rsidRPr="00CB5C91">
              <w:rPr>
                <w:rFonts w:ascii="Helvetica" w:eastAsia="Times New Roman" w:hAnsi="Helvetica" w:cs="Helvetica"/>
                <w:sz w:val="21"/>
                <w:szCs w:val="21"/>
                <w:lang w:val="en-US" w:eastAsia="nl-NL"/>
              </w:rPr>
              <w:t xml:space="preserve"> </w:t>
            </w:r>
            <w:r w:rsidRPr="0055692B">
              <w:rPr>
                <w:rFonts w:ascii="Helvetica" w:eastAsia="Times New Roman" w:hAnsi="Helvetica" w:cs="Helvetica"/>
                <w:sz w:val="21"/>
                <w:szCs w:val="21"/>
                <w:lang w:val="nl-NL" w:eastAsia="nl-NL"/>
              </w:rPr>
              <w:t xml:space="preserve">Anne Marieke Dommisse, </w:t>
            </w:r>
            <w:r w:rsidR="00CB5C91">
              <w:rPr>
                <w:rFonts w:ascii="Helvetica" w:eastAsia="Times New Roman" w:hAnsi="Helvetica" w:cs="Helvetica"/>
                <w:sz w:val="21"/>
                <w:szCs w:val="21"/>
                <w:lang w:val="nl-NL" w:eastAsia="nl-NL"/>
              </w:rPr>
              <w:t xml:space="preserve">dr. </w:t>
            </w:r>
            <w:r w:rsidRPr="0055692B">
              <w:rPr>
                <w:rFonts w:ascii="Helvetica" w:eastAsia="Times New Roman" w:hAnsi="Helvetica" w:cs="Helvetica"/>
                <w:sz w:val="21"/>
                <w:szCs w:val="21"/>
                <w:lang w:val="nl-NL" w:eastAsia="nl-NL"/>
              </w:rPr>
              <w:t>Judith Fleuren</w:t>
            </w:r>
          </w:p>
        </w:tc>
      </w:tr>
      <w:tr w:rsidR="0055692B" w:rsidRPr="0084049E" w:rsidTr="0055692B">
        <w:trPr>
          <w:tblCellSpacing w:w="15" w:type="dxa"/>
        </w:trPr>
        <w:tc>
          <w:tcPr>
            <w:tcW w:w="0" w:type="auto"/>
            <w:vAlign w:val="center"/>
            <w:hideMark/>
          </w:tcPr>
          <w:p w:rsidR="0055692B" w:rsidRPr="0055692B" w:rsidRDefault="0055692B" w:rsidP="0055692B">
            <w:pPr>
              <w:spacing w:after="0" w:line="240" w:lineRule="auto"/>
              <w:rPr>
                <w:rFonts w:ascii="Helvetica" w:eastAsia="Times New Roman" w:hAnsi="Helvetica" w:cs="Helvetica"/>
                <w:sz w:val="21"/>
                <w:szCs w:val="21"/>
                <w:lang w:val="nl-NL" w:eastAsia="nl-NL"/>
              </w:rPr>
            </w:pPr>
            <w:r w:rsidRPr="0055692B">
              <w:rPr>
                <w:rFonts w:ascii="Helvetica" w:eastAsia="Times New Roman" w:hAnsi="Helvetica" w:cs="Helvetica"/>
                <w:sz w:val="21"/>
                <w:szCs w:val="21"/>
                <w:lang w:val="nl-NL" w:eastAsia="nl-NL"/>
              </w:rPr>
              <w:t>14:15</w:t>
            </w:r>
          </w:p>
        </w:tc>
        <w:tc>
          <w:tcPr>
            <w:tcW w:w="0" w:type="auto"/>
            <w:vAlign w:val="center"/>
            <w:hideMark/>
          </w:tcPr>
          <w:p w:rsidR="0055692B" w:rsidRPr="0055692B" w:rsidRDefault="0055692B" w:rsidP="0055692B">
            <w:pPr>
              <w:spacing w:after="0" w:line="240" w:lineRule="auto"/>
              <w:rPr>
                <w:rFonts w:ascii="Helvetica" w:eastAsia="Times New Roman" w:hAnsi="Helvetica" w:cs="Helvetica"/>
                <w:sz w:val="21"/>
                <w:szCs w:val="21"/>
                <w:lang w:val="nl-NL" w:eastAsia="nl-NL"/>
              </w:rPr>
            </w:pPr>
            <w:proofErr w:type="spellStart"/>
            <w:r w:rsidRPr="0055692B">
              <w:rPr>
                <w:rFonts w:ascii="Helvetica" w:eastAsia="Times New Roman" w:hAnsi="Helvetica" w:cs="Helvetica"/>
                <w:b/>
                <w:bCs/>
                <w:sz w:val="21"/>
                <w:szCs w:val="21"/>
                <w:lang w:val="nl-NL" w:eastAsia="nl-NL"/>
              </w:rPr>
              <w:t>Ineractieve</w:t>
            </w:r>
            <w:proofErr w:type="spellEnd"/>
            <w:r w:rsidRPr="0055692B">
              <w:rPr>
                <w:rFonts w:ascii="Helvetica" w:eastAsia="Times New Roman" w:hAnsi="Helvetica" w:cs="Helvetica"/>
                <w:b/>
                <w:bCs/>
                <w:sz w:val="21"/>
                <w:szCs w:val="21"/>
                <w:lang w:val="nl-NL" w:eastAsia="nl-NL"/>
              </w:rPr>
              <w:t xml:space="preserve"> presentatie van patiënten</w:t>
            </w:r>
            <w:r w:rsidRPr="0055692B">
              <w:rPr>
                <w:rFonts w:ascii="Helvetica" w:eastAsia="Times New Roman" w:hAnsi="Helvetica" w:cs="Helvetica"/>
                <w:sz w:val="21"/>
                <w:szCs w:val="21"/>
                <w:lang w:val="nl-NL" w:eastAsia="nl-NL"/>
              </w:rPr>
              <w:br/>
            </w:r>
            <w:r w:rsidR="00CB5C91">
              <w:rPr>
                <w:rFonts w:ascii="Helvetica" w:eastAsia="Times New Roman" w:hAnsi="Helvetica" w:cs="Helvetica"/>
                <w:sz w:val="21"/>
                <w:szCs w:val="21"/>
                <w:lang w:val="nl-NL" w:eastAsia="nl-NL"/>
              </w:rPr>
              <w:t xml:space="preserve">drs. </w:t>
            </w:r>
            <w:r w:rsidRPr="00CB5C91">
              <w:rPr>
                <w:rFonts w:ascii="Helvetica" w:eastAsia="Times New Roman" w:hAnsi="Helvetica" w:cs="Helvetica"/>
                <w:sz w:val="21"/>
                <w:szCs w:val="21"/>
                <w:lang w:val="en-US" w:eastAsia="nl-NL"/>
              </w:rPr>
              <w:t xml:space="preserve">Wojtek Polomski, </w:t>
            </w:r>
            <w:proofErr w:type="spellStart"/>
            <w:r w:rsidR="00CB5C91" w:rsidRPr="00CB5C91">
              <w:rPr>
                <w:rFonts w:ascii="Helvetica" w:eastAsia="Times New Roman" w:hAnsi="Helvetica" w:cs="Helvetica"/>
                <w:sz w:val="21"/>
                <w:szCs w:val="21"/>
                <w:lang w:val="en-US" w:eastAsia="nl-NL"/>
              </w:rPr>
              <w:t>drs.</w:t>
            </w:r>
            <w:proofErr w:type="spellEnd"/>
            <w:r w:rsidR="00CB5C91" w:rsidRPr="00CB5C91">
              <w:rPr>
                <w:rFonts w:ascii="Helvetica" w:eastAsia="Times New Roman" w:hAnsi="Helvetica" w:cs="Helvetica"/>
                <w:sz w:val="21"/>
                <w:szCs w:val="21"/>
                <w:lang w:val="en-US" w:eastAsia="nl-NL"/>
              </w:rPr>
              <w:t xml:space="preserve"> </w:t>
            </w:r>
            <w:proofErr w:type="spellStart"/>
            <w:r w:rsidRPr="00CB5C91">
              <w:rPr>
                <w:rFonts w:ascii="Helvetica" w:eastAsia="Times New Roman" w:hAnsi="Helvetica" w:cs="Helvetica"/>
                <w:sz w:val="21"/>
                <w:szCs w:val="21"/>
                <w:lang w:val="en-US" w:eastAsia="nl-NL"/>
              </w:rPr>
              <w:t>Maurits</w:t>
            </w:r>
            <w:proofErr w:type="spellEnd"/>
            <w:r w:rsidRPr="00CB5C91">
              <w:rPr>
                <w:rFonts w:ascii="Helvetica" w:eastAsia="Times New Roman" w:hAnsi="Helvetica" w:cs="Helvetica"/>
                <w:sz w:val="21"/>
                <w:szCs w:val="21"/>
                <w:lang w:val="en-US" w:eastAsia="nl-NL"/>
              </w:rPr>
              <w:t xml:space="preserve"> </w:t>
            </w:r>
            <w:proofErr w:type="spellStart"/>
            <w:r w:rsidRPr="00CB5C91">
              <w:rPr>
                <w:rFonts w:ascii="Helvetica" w:eastAsia="Times New Roman" w:hAnsi="Helvetica" w:cs="Helvetica"/>
                <w:sz w:val="21"/>
                <w:szCs w:val="21"/>
                <w:lang w:val="en-US" w:eastAsia="nl-NL"/>
              </w:rPr>
              <w:t>Hoonhorst</w:t>
            </w:r>
            <w:proofErr w:type="spellEnd"/>
            <w:r w:rsidRPr="00CB5C91">
              <w:rPr>
                <w:rFonts w:ascii="Helvetica" w:eastAsia="Times New Roman" w:hAnsi="Helvetica" w:cs="Helvetica"/>
                <w:sz w:val="21"/>
                <w:szCs w:val="21"/>
                <w:lang w:val="en-US" w:eastAsia="nl-NL"/>
              </w:rPr>
              <w:t xml:space="preserve">, </w:t>
            </w:r>
            <w:proofErr w:type="spellStart"/>
            <w:r w:rsidR="00CB5C91" w:rsidRPr="00CB5C91">
              <w:rPr>
                <w:rFonts w:ascii="Helvetica" w:eastAsia="Times New Roman" w:hAnsi="Helvetica" w:cs="Helvetica"/>
                <w:sz w:val="21"/>
                <w:szCs w:val="21"/>
                <w:lang w:val="en-US" w:eastAsia="nl-NL"/>
              </w:rPr>
              <w:t>drs.</w:t>
            </w:r>
            <w:proofErr w:type="spellEnd"/>
            <w:r w:rsidR="00CB5C91" w:rsidRPr="00CB5C91">
              <w:rPr>
                <w:rFonts w:ascii="Helvetica" w:eastAsia="Times New Roman" w:hAnsi="Helvetica" w:cs="Helvetica"/>
                <w:sz w:val="21"/>
                <w:szCs w:val="21"/>
                <w:lang w:val="en-US" w:eastAsia="nl-NL"/>
              </w:rPr>
              <w:t xml:space="preserve"> </w:t>
            </w:r>
            <w:r w:rsidRPr="0055692B">
              <w:rPr>
                <w:rFonts w:ascii="Helvetica" w:eastAsia="Times New Roman" w:hAnsi="Helvetica" w:cs="Helvetica"/>
                <w:sz w:val="21"/>
                <w:szCs w:val="21"/>
                <w:lang w:val="nl-NL" w:eastAsia="nl-NL"/>
              </w:rPr>
              <w:t xml:space="preserve">Anne Marieke Dommisse, </w:t>
            </w:r>
            <w:r w:rsidR="00CB5C91">
              <w:rPr>
                <w:rFonts w:ascii="Helvetica" w:eastAsia="Times New Roman" w:hAnsi="Helvetica" w:cs="Helvetica"/>
                <w:sz w:val="21"/>
                <w:szCs w:val="21"/>
                <w:lang w:val="nl-NL" w:eastAsia="nl-NL"/>
              </w:rPr>
              <w:t xml:space="preserve">dr. </w:t>
            </w:r>
            <w:r w:rsidRPr="0055692B">
              <w:rPr>
                <w:rFonts w:ascii="Helvetica" w:eastAsia="Times New Roman" w:hAnsi="Helvetica" w:cs="Helvetica"/>
                <w:sz w:val="21"/>
                <w:szCs w:val="21"/>
                <w:lang w:val="nl-NL" w:eastAsia="nl-NL"/>
              </w:rPr>
              <w:t>Judith Fleuren</w:t>
            </w:r>
          </w:p>
        </w:tc>
      </w:tr>
      <w:tr w:rsidR="0055692B" w:rsidRPr="0055692B" w:rsidTr="0055692B">
        <w:trPr>
          <w:tblCellSpacing w:w="15" w:type="dxa"/>
        </w:trPr>
        <w:tc>
          <w:tcPr>
            <w:tcW w:w="0" w:type="auto"/>
            <w:vAlign w:val="center"/>
            <w:hideMark/>
          </w:tcPr>
          <w:p w:rsidR="0055692B" w:rsidRPr="0055692B" w:rsidRDefault="0055692B" w:rsidP="0055692B">
            <w:pPr>
              <w:spacing w:after="0" w:line="240" w:lineRule="auto"/>
              <w:rPr>
                <w:rFonts w:ascii="Helvetica" w:eastAsia="Times New Roman" w:hAnsi="Helvetica" w:cs="Helvetica"/>
                <w:sz w:val="21"/>
                <w:szCs w:val="21"/>
                <w:lang w:val="nl-NL" w:eastAsia="nl-NL"/>
              </w:rPr>
            </w:pPr>
            <w:r w:rsidRPr="0055692B">
              <w:rPr>
                <w:rFonts w:ascii="Helvetica" w:eastAsia="Times New Roman" w:hAnsi="Helvetica" w:cs="Helvetica"/>
                <w:sz w:val="21"/>
                <w:szCs w:val="21"/>
                <w:lang w:val="nl-NL" w:eastAsia="nl-NL"/>
              </w:rPr>
              <w:t>15:00</w:t>
            </w:r>
          </w:p>
        </w:tc>
        <w:tc>
          <w:tcPr>
            <w:tcW w:w="0" w:type="auto"/>
            <w:vAlign w:val="center"/>
            <w:hideMark/>
          </w:tcPr>
          <w:p w:rsidR="0055692B" w:rsidRPr="0055692B" w:rsidRDefault="0055692B" w:rsidP="0055692B">
            <w:pPr>
              <w:spacing w:after="0" w:line="240" w:lineRule="auto"/>
              <w:rPr>
                <w:rFonts w:ascii="Helvetica" w:eastAsia="Times New Roman" w:hAnsi="Helvetica" w:cs="Helvetica"/>
                <w:sz w:val="21"/>
                <w:szCs w:val="21"/>
                <w:lang w:val="nl-NL" w:eastAsia="nl-NL"/>
              </w:rPr>
            </w:pPr>
            <w:r w:rsidRPr="0055692B">
              <w:rPr>
                <w:rFonts w:ascii="Helvetica" w:eastAsia="Times New Roman" w:hAnsi="Helvetica" w:cs="Helvetica"/>
                <w:sz w:val="21"/>
                <w:szCs w:val="21"/>
                <w:lang w:val="nl-NL" w:eastAsia="nl-NL"/>
              </w:rPr>
              <w:t>Pauze</w:t>
            </w:r>
          </w:p>
        </w:tc>
      </w:tr>
      <w:tr w:rsidR="0055692B" w:rsidRPr="0084049E" w:rsidTr="0055692B">
        <w:trPr>
          <w:tblCellSpacing w:w="15" w:type="dxa"/>
        </w:trPr>
        <w:tc>
          <w:tcPr>
            <w:tcW w:w="0" w:type="auto"/>
            <w:vAlign w:val="center"/>
            <w:hideMark/>
          </w:tcPr>
          <w:p w:rsidR="0055692B" w:rsidRPr="0055692B" w:rsidRDefault="0055692B" w:rsidP="0055692B">
            <w:pPr>
              <w:spacing w:after="0" w:line="240" w:lineRule="auto"/>
              <w:rPr>
                <w:rFonts w:ascii="Helvetica" w:eastAsia="Times New Roman" w:hAnsi="Helvetica" w:cs="Helvetica"/>
                <w:sz w:val="21"/>
                <w:szCs w:val="21"/>
                <w:lang w:val="nl-NL" w:eastAsia="nl-NL"/>
              </w:rPr>
            </w:pPr>
            <w:r w:rsidRPr="0055692B">
              <w:rPr>
                <w:rFonts w:ascii="Helvetica" w:eastAsia="Times New Roman" w:hAnsi="Helvetica" w:cs="Helvetica"/>
                <w:sz w:val="21"/>
                <w:szCs w:val="21"/>
                <w:lang w:val="nl-NL" w:eastAsia="nl-NL"/>
              </w:rPr>
              <w:t>15:15</w:t>
            </w:r>
          </w:p>
        </w:tc>
        <w:tc>
          <w:tcPr>
            <w:tcW w:w="0" w:type="auto"/>
            <w:vAlign w:val="center"/>
            <w:hideMark/>
          </w:tcPr>
          <w:p w:rsidR="0055692B" w:rsidRPr="0055692B" w:rsidRDefault="0055692B" w:rsidP="0055692B">
            <w:pPr>
              <w:spacing w:after="0" w:line="240" w:lineRule="auto"/>
              <w:rPr>
                <w:rFonts w:ascii="Helvetica" w:eastAsia="Times New Roman" w:hAnsi="Helvetica" w:cs="Helvetica"/>
                <w:sz w:val="21"/>
                <w:szCs w:val="21"/>
                <w:lang w:val="nl-NL" w:eastAsia="nl-NL"/>
              </w:rPr>
            </w:pPr>
            <w:r w:rsidRPr="0055692B">
              <w:rPr>
                <w:rFonts w:ascii="Helvetica" w:eastAsia="Times New Roman" w:hAnsi="Helvetica" w:cs="Helvetica"/>
                <w:b/>
                <w:bCs/>
                <w:sz w:val="21"/>
                <w:szCs w:val="21"/>
                <w:lang w:val="nl-NL" w:eastAsia="nl-NL"/>
              </w:rPr>
              <w:t>Oefenen met de echobeeldvorming bij spastische patiënten </w:t>
            </w:r>
            <w:r w:rsidRPr="0055692B">
              <w:rPr>
                <w:rFonts w:ascii="Helvetica" w:eastAsia="Times New Roman" w:hAnsi="Helvetica" w:cs="Helvetica"/>
                <w:sz w:val="21"/>
                <w:szCs w:val="21"/>
                <w:lang w:val="nl-NL" w:eastAsia="nl-NL"/>
              </w:rPr>
              <w:br/>
            </w:r>
            <w:r w:rsidR="00CB5C91">
              <w:rPr>
                <w:rFonts w:ascii="Helvetica" w:eastAsia="Times New Roman" w:hAnsi="Helvetica" w:cs="Helvetica"/>
                <w:sz w:val="21"/>
                <w:szCs w:val="21"/>
                <w:lang w:val="nl-NL" w:eastAsia="nl-NL"/>
              </w:rPr>
              <w:t xml:space="preserve">drs. </w:t>
            </w:r>
            <w:r w:rsidRPr="00CE625C">
              <w:rPr>
                <w:rFonts w:ascii="Helvetica" w:eastAsia="Times New Roman" w:hAnsi="Helvetica" w:cs="Helvetica"/>
                <w:sz w:val="21"/>
                <w:szCs w:val="21"/>
                <w:lang w:val="en-US" w:eastAsia="nl-NL"/>
              </w:rPr>
              <w:t xml:space="preserve">Wojtek Polomski, </w:t>
            </w:r>
            <w:proofErr w:type="spellStart"/>
            <w:r w:rsidR="00CB5C91" w:rsidRPr="00CE625C">
              <w:rPr>
                <w:rFonts w:ascii="Helvetica" w:eastAsia="Times New Roman" w:hAnsi="Helvetica" w:cs="Helvetica"/>
                <w:sz w:val="21"/>
                <w:szCs w:val="21"/>
                <w:lang w:val="en-US" w:eastAsia="nl-NL"/>
              </w:rPr>
              <w:t>drs.</w:t>
            </w:r>
            <w:proofErr w:type="spellEnd"/>
            <w:r w:rsidR="00CB5C91" w:rsidRPr="00CE625C">
              <w:rPr>
                <w:rFonts w:ascii="Helvetica" w:eastAsia="Times New Roman" w:hAnsi="Helvetica" w:cs="Helvetica"/>
                <w:sz w:val="21"/>
                <w:szCs w:val="21"/>
                <w:lang w:val="en-US" w:eastAsia="nl-NL"/>
              </w:rPr>
              <w:t xml:space="preserve"> </w:t>
            </w:r>
            <w:proofErr w:type="spellStart"/>
            <w:r w:rsidRPr="00CE625C">
              <w:rPr>
                <w:rFonts w:ascii="Helvetica" w:eastAsia="Times New Roman" w:hAnsi="Helvetica" w:cs="Helvetica"/>
                <w:sz w:val="21"/>
                <w:szCs w:val="21"/>
                <w:lang w:val="en-US" w:eastAsia="nl-NL"/>
              </w:rPr>
              <w:t>Maurits</w:t>
            </w:r>
            <w:proofErr w:type="spellEnd"/>
            <w:r w:rsidRPr="00CE625C">
              <w:rPr>
                <w:rFonts w:ascii="Helvetica" w:eastAsia="Times New Roman" w:hAnsi="Helvetica" w:cs="Helvetica"/>
                <w:sz w:val="21"/>
                <w:szCs w:val="21"/>
                <w:lang w:val="en-US" w:eastAsia="nl-NL"/>
              </w:rPr>
              <w:t xml:space="preserve"> </w:t>
            </w:r>
            <w:proofErr w:type="spellStart"/>
            <w:r w:rsidRPr="00CE625C">
              <w:rPr>
                <w:rFonts w:ascii="Helvetica" w:eastAsia="Times New Roman" w:hAnsi="Helvetica" w:cs="Helvetica"/>
                <w:sz w:val="21"/>
                <w:szCs w:val="21"/>
                <w:lang w:val="en-US" w:eastAsia="nl-NL"/>
              </w:rPr>
              <w:t>Hoonhorst</w:t>
            </w:r>
            <w:proofErr w:type="spellEnd"/>
            <w:r w:rsidRPr="00CE625C">
              <w:rPr>
                <w:rFonts w:ascii="Helvetica" w:eastAsia="Times New Roman" w:hAnsi="Helvetica" w:cs="Helvetica"/>
                <w:sz w:val="21"/>
                <w:szCs w:val="21"/>
                <w:lang w:val="en-US" w:eastAsia="nl-NL"/>
              </w:rPr>
              <w:t xml:space="preserve">, </w:t>
            </w:r>
            <w:proofErr w:type="spellStart"/>
            <w:r w:rsidR="00CB5C91" w:rsidRPr="00CE625C">
              <w:rPr>
                <w:rFonts w:ascii="Helvetica" w:eastAsia="Times New Roman" w:hAnsi="Helvetica" w:cs="Helvetica"/>
                <w:sz w:val="21"/>
                <w:szCs w:val="21"/>
                <w:lang w:val="en-US" w:eastAsia="nl-NL"/>
              </w:rPr>
              <w:t>drs.</w:t>
            </w:r>
            <w:proofErr w:type="spellEnd"/>
            <w:r w:rsidR="00CB5C91" w:rsidRPr="00CE625C">
              <w:rPr>
                <w:rFonts w:ascii="Helvetica" w:eastAsia="Times New Roman" w:hAnsi="Helvetica" w:cs="Helvetica"/>
                <w:sz w:val="21"/>
                <w:szCs w:val="21"/>
                <w:lang w:val="en-US" w:eastAsia="nl-NL"/>
              </w:rPr>
              <w:t xml:space="preserve"> </w:t>
            </w:r>
            <w:r w:rsidRPr="0055692B">
              <w:rPr>
                <w:rFonts w:ascii="Helvetica" w:eastAsia="Times New Roman" w:hAnsi="Helvetica" w:cs="Helvetica"/>
                <w:sz w:val="21"/>
                <w:szCs w:val="21"/>
                <w:lang w:val="nl-NL" w:eastAsia="nl-NL"/>
              </w:rPr>
              <w:t xml:space="preserve">Anne Marieke Dommisse, </w:t>
            </w:r>
            <w:r w:rsidR="00CB5C91">
              <w:rPr>
                <w:rFonts w:ascii="Helvetica" w:eastAsia="Times New Roman" w:hAnsi="Helvetica" w:cs="Helvetica"/>
                <w:sz w:val="21"/>
                <w:szCs w:val="21"/>
                <w:lang w:val="nl-NL" w:eastAsia="nl-NL"/>
              </w:rPr>
              <w:t xml:space="preserve">dr. </w:t>
            </w:r>
            <w:r w:rsidRPr="0055692B">
              <w:rPr>
                <w:rFonts w:ascii="Helvetica" w:eastAsia="Times New Roman" w:hAnsi="Helvetica" w:cs="Helvetica"/>
                <w:sz w:val="21"/>
                <w:szCs w:val="21"/>
                <w:lang w:val="nl-NL" w:eastAsia="nl-NL"/>
              </w:rPr>
              <w:t>Judith</w:t>
            </w:r>
            <w:r w:rsidRPr="0055692B">
              <w:rPr>
                <w:rFonts w:ascii="Helvetica" w:eastAsia="Times New Roman" w:hAnsi="Helvetica" w:cs="Helvetica"/>
                <w:b/>
                <w:bCs/>
                <w:sz w:val="21"/>
                <w:szCs w:val="21"/>
                <w:lang w:val="nl-NL" w:eastAsia="nl-NL"/>
              </w:rPr>
              <w:t> </w:t>
            </w:r>
            <w:r w:rsidRPr="0055692B">
              <w:rPr>
                <w:rFonts w:ascii="Helvetica" w:eastAsia="Times New Roman" w:hAnsi="Helvetica" w:cs="Helvetica"/>
                <w:sz w:val="21"/>
                <w:szCs w:val="21"/>
                <w:lang w:val="nl-NL" w:eastAsia="nl-NL"/>
              </w:rPr>
              <w:t>Fleuren</w:t>
            </w:r>
          </w:p>
        </w:tc>
      </w:tr>
      <w:tr w:rsidR="0055692B" w:rsidRPr="0084049E" w:rsidTr="0055692B">
        <w:trPr>
          <w:tblCellSpacing w:w="15" w:type="dxa"/>
        </w:trPr>
        <w:tc>
          <w:tcPr>
            <w:tcW w:w="0" w:type="auto"/>
            <w:vAlign w:val="center"/>
            <w:hideMark/>
          </w:tcPr>
          <w:p w:rsidR="0055692B" w:rsidRPr="0084049E" w:rsidRDefault="0055692B" w:rsidP="0055692B">
            <w:pPr>
              <w:spacing w:after="0" w:line="240" w:lineRule="auto"/>
              <w:rPr>
                <w:rFonts w:ascii="Helvetica" w:eastAsia="Times New Roman" w:hAnsi="Helvetica" w:cs="Helvetica"/>
                <w:sz w:val="21"/>
                <w:szCs w:val="21"/>
                <w:lang w:val="nl-NL" w:eastAsia="nl-NL"/>
              </w:rPr>
            </w:pPr>
            <w:r w:rsidRPr="0084049E">
              <w:rPr>
                <w:rFonts w:ascii="Helvetica" w:eastAsia="Times New Roman" w:hAnsi="Helvetica" w:cs="Helvetica"/>
                <w:sz w:val="21"/>
                <w:szCs w:val="21"/>
                <w:lang w:val="nl-NL" w:eastAsia="nl-NL"/>
              </w:rPr>
              <w:t>1</w:t>
            </w:r>
            <w:r w:rsidR="0084049E" w:rsidRPr="0084049E">
              <w:rPr>
                <w:rFonts w:ascii="Helvetica" w:eastAsia="Times New Roman" w:hAnsi="Helvetica" w:cs="Helvetica"/>
                <w:sz w:val="21"/>
                <w:szCs w:val="21"/>
                <w:lang w:val="nl-NL" w:eastAsia="nl-NL"/>
              </w:rPr>
              <w:t>6:45</w:t>
            </w:r>
          </w:p>
        </w:tc>
        <w:tc>
          <w:tcPr>
            <w:tcW w:w="0" w:type="auto"/>
            <w:vAlign w:val="center"/>
            <w:hideMark/>
          </w:tcPr>
          <w:p w:rsidR="0055692B" w:rsidRPr="0084049E" w:rsidRDefault="0055692B" w:rsidP="0055692B">
            <w:pPr>
              <w:spacing w:after="0" w:line="240" w:lineRule="auto"/>
              <w:rPr>
                <w:rFonts w:ascii="Helvetica" w:eastAsia="Times New Roman" w:hAnsi="Helvetica" w:cs="Helvetica"/>
                <w:sz w:val="21"/>
                <w:szCs w:val="21"/>
                <w:lang w:val="nl-NL" w:eastAsia="nl-NL"/>
              </w:rPr>
            </w:pPr>
            <w:r w:rsidRPr="0084049E">
              <w:rPr>
                <w:rFonts w:ascii="Helvetica" w:eastAsia="Times New Roman" w:hAnsi="Helvetica" w:cs="Helvetica"/>
                <w:b/>
                <w:bCs/>
                <w:sz w:val="21"/>
                <w:szCs w:val="21"/>
                <w:lang w:val="nl-NL" w:eastAsia="nl-NL"/>
              </w:rPr>
              <w:t>Overdenkingen bij behandeling van spasticiteit</w:t>
            </w:r>
            <w:r w:rsidRPr="0084049E">
              <w:rPr>
                <w:rFonts w:ascii="Helvetica" w:eastAsia="Times New Roman" w:hAnsi="Helvetica" w:cs="Helvetica"/>
                <w:sz w:val="21"/>
                <w:szCs w:val="21"/>
                <w:lang w:val="nl-NL" w:eastAsia="nl-NL"/>
              </w:rPr>
              <w:br/>
            </w:r>
            <w:r w:rsidR="00CB5C91">
              <w:rPr>
                <w:rFonts w:ascii="Helvetica" w:eastAsia="Times New Roman" w:hAnsi="Helvetica" w:cs="Helvetica"/>
                <w:sz w:val="21"/>
                <w:szCs w:val="21"/>
                <w:lang w:val="nl-NL" w:eastAsia="nl-NL"/>
              </w:rPr>
              <w:t xml:space="preserve">drs. </w:t>
            </w:r>
            <w:r w:rsidRPr="00CB5C91">
              <w:rPr>
                <w:rFonts w:ascii="Helvetica" w:eastAsia="Times New Roman" w:hAnsi="Helvetica" w:cs="Helvetica"/>
                <w:sz w:val="21"/>
                <w:szCs w:val="21"/>
                <w:lang w:val="en-US" w:eastAsia="nl-NL"/>
              </w:rPr>
              <w:t xml:space="preserve">Wojtek Polomski, </w:t>
            </w:r>
            <w:proofErr w:type="spellStart"/>
            <w:r w:rsidR="00CB5C91" w:rsidRPr="00CB5C91">
              <w:rPr>
                <w:rFonts w:ascii="Helvetica" w:eastAsia="Times New Roman" w:hAnsi="Helvetica" w:cs="Helvetica"/>
                <w:sz w:val="21"/>
                <w:szCs w:val="21"/>
                <w:lang w:val="en-US" w:eastAsia="nl-NL"/>
              </w:rPr>
              <w:t>drs.</w:t>
            </w:r>
            <w:proofErr w:type="spellEnd"/>
            <w:r w:rsidR="00CB5C91" w:rsidRPr="00CB5C91">
              <w:rPr>
                <w:rFonts w:ascii="Helvetica" w:eastAsia="Times New Roman" w:hAnsi="Helvetica" w:cs="Helvetica"/>
                <w:sz w:val="21"/>
                <w:szCs w:val="21"/>
                <w:lang w:val="en-US" w:eastAsia="nl-NL"/>
              </w:rPr>
              <w:t xml:space="preserve"> </w:t>
            </w:r>
            <w:proofErr w:type="spellStart"/>
            <w:r w:rsidRPr="00CB5C91">
              <w:rPr>
                <w:rFonts w:ascii="Helvetica" w:eastAsia="Times New Roman" w:hAnsi="Helvetica" w:cs="Helvetica"/>
                <w:sz w:val="21"/>
                <w:szCs w:val="21"/>
                <w:lang w:val="en-US" w:eastAsia="nl-NL"/>
              </w:rPr>
              <w:t>Maurits</w:t>
            </w:r>
            <w:proofErr w:type="spellEnd"/>
            <w:r w:rsidRPr="00CB5C91">
              <w:rPr>
                <w:rFonts w:ascii="Helvetica" w:eastAsia="Times New Roman" w:hAnsi="Helvetica" w:cs="Helvetica"/>
                <w:sz w:val="21"/>
                <w:szCs w:val="21"/>
                <w:lang w:val="en-US" w:eastAsia="nl-NL"/>
              </w:rPr>
              <w:t xml:space="preserve"> </w:t>
            </w:r>
            <w:proofErr w:type="spellStart"/>
            <w:r w:rsidRPr="00CB5C91">
              <w:rPr>
                <w:rFonts w:ascii="Helvetica" w:eastAsia="Times New Roman" w:hAnsi="Helvetica" w:cs="Helvetica"/>
                <w:sz w:val="21"/>
                <w:szCs w:val="21"/>
                <w:lang w:val="en-US" w:eastAsia="nl-NL"/>
              </w:rPr>
              <w:t>Hoonhorst</w:t>
            </w:r>
            <w:proofErr w:type="spellEnd"/>
            <w:r w:rsidRPr="00CB5C91">
              <w:rPr>
                <w:rFonts w:ascii="Helvetica" w:eastAsia="Times New Roman" w:hAnsi="Helvetica" w:cs="Helvetica"/>
                <w:sz w:val="21"/>
                <w:szCs w:val="21"/>
                <w:lang w:val="en-US" w:eastAsia="nl-NL"/>
              </w:rPr>
              <w:t xml:space="preserve">, </w:t>
            </w:r>
            <w:proofErr w:type="spellStart"/>
            <w:r w:rsidR="00CB5C91" w:rsidRPr="00CB5C91">
              <w:rPr>
                <w:rFonts w:ascii="Helvetica" w:eastAsia="Times New Roman" w:hAnsi="Helvetica" w:cs="Helvetica"/>
                <w:sz w:val="21"/>
                <w:szCs w:val="21"/>
                <w:lang w:val="en-US" w:eastAsia="nl-NL"/>
              </w:rPr>
              <w:t>drs.</w:t>
            </w:r>
            <w:proofErr w:type="spellEnd"/>
            <w:r w:rsidR="00CB5C91" w:rsidRPr="00CB5C91">
              <w:rPr>
                <w:rFonts w:ascii="Helvetica" w:eastAsia="Times New Roman" w:hAnsi="Helvetica" w:cs="Helvetica"/>
                <w:sz w:val="21"/>
                <w:szCs w:val="21"/>
                <w:lang w:val="en-US" w:eastAsia="nl-NL"/>
              </w:rPr>
              <w:t xml:space="preserve"> </w:t>
            </w:r>
            <w:r w:rsidRPr="0084049E">
              <w:rPr>
                <w:rFonts w:ascii="Helvetica" w:eastAsia="Times New Roman" w:hAnsi="Helvetica" w:cs="Helvetica"/>
                <w:sz w:val="21"/>
                <w:szCs w:val="21"/>
                <w:lang w:val="nl-NL" w:eastAsia="nl-NL"/>
              </w:rPr>
              <w:t xml:space="preserve">Anne Marieke Dommisse, </w:t>
            </w:r>
            <w:r w:rsidR="00CB5C91">
              <w:rPr>
                <w:rFonts w:ascii="Helvetica" w:eastAsia="Times New Roman" w:hAnsi="Helvetica" w:cs="Helvetica"/>
                <w:sz w:val="21"/>
                <w:szCs w:val="21"/>
                <w:lang w:val="nl-NL" w:eastAsia="nl-NL"/>
              </w:rPr>
              <w:t xml:space="preserve">dr. </w:t>
            </w:r>
            <w:r w:rsidRPr="0084049E">
              <w:rPr>
                <w:rFonts w:ascii="Helvetica" w:eastAsia="Times New Roman" w:hAnsi="Helvetica" w:cs="Helvetica"/>
                <w:sz w:val="21"/>
                <w:szCs w:val="21"/>
                <w:lang w:val="nl-NL" w:eastAsia="nl-NL"/>
              </w:rPr>
              <w:t>Judith</w:t>
            </w:r>
            <w:r w:rsidRPr="0084049E">
              <w:rPr>
                <w:rFonts w:ascii="Helvetica" w:eastAsia="Times New Roman" w:hAnsi="Helvetica" w:cs="Helvetica"/>
                <w:b/>
                <w:bCs/>
                <w:sz w:val="21"/>
                <w:szCs w:val="21"/>
                <w:lang w:val="nl-NL" w:eastAsia="nl-NL"/>
              </w:rPr>
              <w:t> </w:t>
            </w:r>
            <w:r w:rsidRPr="0084049E">
              <w:rPr>
                <w:rFonts w:ascii="Helvetica" w:eastAsia="Times New Roman" w:hAnsi="Helvetica" w:cs="Helvetica"/>
                <w:sz w:val="21"/>
                <w:szCs w:val="21"/>
                <w:lang w:val="nl-NL" w:eastAsia="nl-NL"/>
              </w:rPr>
              <w:t>Fleuren</w:t>
            </w:r>
          </w:p>
        </w:tc>
      </w:tr>
      <w:tr w:rsidR="0055692B" w:rsidRPr="0055692B" w:rsidTr="0055692B">
        <w:trPr>
          <w:tblCellSpacing w:w="15" w:type="dxa"/>
        </w:trPr>
        <w:tc>
          <w:tcPr>
            <w:tcW w:w="0" w:type="auto"/>
            <w:vAlign w:val="center"/>
            <w:hideMark/>
          </w:tcPr>
          <w:p w:rsidR="0055692B" w:rsidRPr="0055692B" w:rsidRDefault="0055692B" w:rsidP="0055692B">
            <w:pPr>
              <w:spacing w:after="0" w:line="240" w:lineRule="auto"/>
              <w:rPr>
                <w:rFonts w:ascii="Helvetica" w:eastAsia="Times New Roman" w:hAnsi="Helvetica" w:cs="Helvetica"/>
                <w:sz w:val="21"/>
                <w:szCs w:val="21"/>
                <w:lang w:val="nl-NL" w:eastAsia="nl-NL"/>
              </w:rPr>
            </w:pPr>
            <w:r w:rsidRPr="0055692B">
              <w:rPr>
                <w:rFonts w:ascii="Helvetica" w:eastAsia="Times New Roman" w:hAnsi="Helvetica" w:cs="Helvetica"/>
                <w:sz w:val="21"/>
                <w:szCs w:val="21"/>
                <w:lang w:val="nl-NL" w:eastAsia="nl-NL"/>
              </w:rPr>
              <w:t>17:15</w:t>
            </w:r>
          </w:p>
        </w:tc>
        <w:tc>
          <w:tcPr>
            <w:tcW w:w="0" w:type="auto"/>
            <w:vAlign w:val="center"/>
            <w:hideMark/>
          </w:tcPr>
          <w:p w:rsidR="0055692B" w:rsidRPr="0055692B" w:rsidRDefault="0055692B" w:rsidP="0055692B">
            <w:pPr>
              <w:spacing w:after="0" w:line="240" w:lineRule="auto"/>
              <w:rPr>
                <w:rFonts w:ascii="Helvetica" w:eastAsia="Times New Roman" w:hAnsi="Helvetica" w:cs="Helvetica"/>
                <w:sz w:val="21"/>
                <w:szCs w:val="21"/>
                <w:lang w:val="nl-NL" w:eastAsia="nl-NL"/>
              </w:rPr>
            </w:pPr>
            <w:r w:rsidRPr="0055692B">
              <w:rPr>
                <w:rFonts w:ascii="Helvetica" w:eastAsia="Times New Roman" w:hAnsi="Helvetica" w:cs="Helvetica"/>
                <w:b/>
                <w:bCs/>
                <w:sz w:val="21"/>
                <w:szCs w:val="21"/>
                <w:lang w:val="nl-NL" w:eastAsia="nl-NL"/>
              </w:rPr>
              <w:t>Borrel</w:t>
            </w:r>
          </w:p>
        </w:tc>
      </w:tr>
      <w:tr w:rsidR="0055692B" w:rsidRPr="0055692B" w:rsidTr="0055692B">
        <w:trPr>
          <w:tblCellSpacing w:w="15" w:type="dxa"/>
        </w:trPr>
        <w:tc>
          <w:tcPr>
            <w:tcW w:w="0" w:type="auto"/>
            <w:vAlign w:val="center"/>
          </w:tcPr>
          <w:p w:rsidR="0055692B" w:rsidRPr="0055692B" w:rsidRDefault="0055692B" w:rsidP="0055692B">
            <w:pPr>
              <w:spacing w:after="0" w:line="240" w:lineRule="auto"/>
              <w:rPr>
                <w:rFonts w:ascii="Times New Roman" w:eastAsia="Times New Roman" w:hAnsi="Times New Roman" w:cs="Times New Roman"/>
                <w:sz w:val="24"/>
                <w:szCs w:val="24"/>
                <w:lang w:val="nl-NL" w:eastAsia="nl-NL"/>
              </w:rPr>
            </w:pPr>
          </w:p>
        </w:tc>
        <w:tc>
          <w:tcPr>
            <w:tcW w:w="0" w:type="auto"/>
            <w:vAlign w:val="center"/>
          </w:tcPr>
          <w:p w:rsidR="0055692B" w:rsidRPr="0055692B" w:rsidRDefault="0055692B" w:rsidP="0055692B">
            <w:pPr>
              <w:spacing w:after="0" w:line="240" w:lineRule="auto"/>
              <w:rPr>
                <w:rFonts w:ascii="Times New Roman" w:eastAsia="Times New Roman" w:hAnsi="Times New Roman" w:cs="Times New Roman"/>
                <w:b/>
                <w:bCs/>
                <w:sz w:val="24"/>
                <w:szCs w:val="24"/>
                <w:lang w:val="nl-NL" w:eastAsia="nl-NL"/>
              </w:rPr>
            </w:pPr>
          </w:p>
        </w:tc>
      </w:tr>
    </w:tbl>
    <w:p w:rsidR="00F726B0" w:rsidRPr="0055692B" w:rsidRDefault="00F726B0" w:rsidP="00CE625C">
      <w:pPr>
        <w:pStyle w:val="Default"/>
        <w:rPr>
          <w:rFonts w:ascii="Helvetica" w:hAnsi="Helvetica" w:cs="Helvetica"/>
          <w:sz w:val="21"/>
          <w:szCs w:val="21"/>
        </w:rPr>
      </w:pPr>
    </w:p>
    <w:sectPr w:rsidR="00F726B0" w:rsidRPr="0055692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3EF" w:rsidRDefault="00E663EF" w:rsidP="00E663EF">
      <w:pPr>
        <w:spacing w:after="0" w:line="240" w:lineRule="auto"/>
      </w:pPr>
      <w:r>
        <w:separator/>
      </w:r>
    </w:p>
  </w:endnote>
  <w:endnote w:type="continuationSeparator" w:id="0">
    <w:p w:rsidR="00E663EF" w:rsidRDefault="00E663EF" w:rsidP="00E6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3EF" w:rsidRDefault="00E663EF" w:rsidP="00E663EF">
      <w:pPr>
        <w:spacing w:after="0" w:line="240" w:lineRule="auto"/>
      </w:pPr>
      <w:r>
        <w:separator/>
      </w:r>
    </w:p>
  </w:footnote>
  <w:footnote w:type="continuationSeparator" w:id="0">
    <w:p w:rsidR="00E663EF" w:rsidRDefault="00E663EF" w:rsidP="00E66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3EF" w:rsidRPr="00E663EF" w:rsidRDefault="00E663EF" w:rsidP="00E663EF">
    <w:pPr>
      <w:pStyle w:val="Koptekst"/>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D3B08"/>
    <w:multiLevelType w:val="hybridMultilevel"/>
    <w:tmpl w:val="43683D1C"/>
    <w:lvl w:ilvl="0" w:tplc="3378141E">
      <w:numFmt w:val="bullet"/>
      <w:lvlText w:val=""/>
      <w:lvlJc w:val="left"/>
      <w:pPr>
        <w:ind w:left="720" w:hanging="360"/>
      </w:pPr>
      <w:rPr>
        <w:rFonts w:ascii="Cambria" w:eastAsiaTheme="minorHAnsi" w:hAnsi="Cambria" w:cs="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47634C"/>
    <w:multiLevelType w:val="multilevel"/>
    <w:tmpl w:val="6F4C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D1B13"/>
    <w:multiLevelType w:val="multilevel"/>
    <w:tmpl w:val="DACA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3D1C9F"/>
    <w:multiLevelType w:val="multilevel"/>
    <w:tmpl w:val="9328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27F18"/>
    <w:multiLevelType w:val="multilevel"/>
    <w:tmpl w:val="09A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B7651"/>
    <w:multiLevelType w:val="multilevel"/>
    <w:tmpl w:val="98A2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5F717A"/>
    <w:multiLevelType w:val="multilevel"/>
    <w:tmpl w:val="28F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272497"/>
    <w:multiLevelType w:val="hybridMultilevel"/>
    <w:tmpl w:val="041271EC"/>
    <w:lvl w:ilvl="0" w:tplc="AF469F7C">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80C6AAB"/>
    <w:multiLevelType w:val="hybridMultilevel"/>
    <w:tmpl w:val="D0B67F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1702180"/>
    <w:multiLevelType w:val="hybridMultilevel"/>
    <w:tmpl w:val="BD1EBCBC"/>
    <w:lvl w:ilvl="0" w:tplc="AF469F7C">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7E14DCA"/>
    <w:multiLevelType w:val="hybridMultilevel"/>
    <w:tmpl w:val="03901C4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56B36568"/>
    <w:multiLevelType w:val="hybridMultilevel"/>
    <w:tmpl w:val="13FC2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45C6B61"/>
    <w:multiLevelType w:val="hybridMultilevel"/>
    <w:tmpl w:val="52248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7CA77A8"/>
    <w:multiLevelType w:val="hybridMultilevel"/>
    <w:tmpl w:val="65A6F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CBC3718"/>
    <w:multiLevelType w:val="hybridMultilevel"/>
    <w:tmpl w:val="9476D858"/>
    <w:lvl w:ilvl="0" w:tplc="AF469F7C">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4942BA2"/>
    <w:multiLevelType w:val="multilevel"/>
    <w:tmpl w:val="438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AB03F0"/>
    <w:multiLevelType w:val="hybridMultilevel"/>
    <w:tmpl w:val="9EC2F478"/>
    <w:lvl w:ilvl="0" w:tplc="AF469F7C">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D1A30BB"/>
    <w:multiLevelType w:val="hybridMultilevel"/>
    <w:tmpl w:val="45F42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5"/>
  </w:num>
  <w:num w:numId="4">
    <w:abstractNumId w:val="4"/>
  </w:num>
  <w:num w:numId="5">
    <w:abstractNumId w:val="17"/>
  </w:num>
  <w:num w:numId="6">
    <w:abstractNumId w:val="0"/>
  </w:num>
  <w:num w:numId="7">
    <w:abstractNumId w:val="11"/>
  </w:num>
  <w:num w:numId="8">
    <w:abstractNumId w:val="12"/>
  </w:num>
  <w:num w:numId="9">
    <w:abstractNumId w:val="1"/>
  </w:num>
  <w:num w:numId="10">
    <w:abstractNumId w:val="3"/>
  </w:num>
  <w:num w:numId="11">
    <w:abstractNumId w:val="8"/>
  </w:num>
  <w:num w:numId="12">
    <w:abstractNumId w:val="7"/>
  </w:num>
  <w:num w:numId="13">
    <w:abstractNumId w:val="2"/>
  </w:num>
  <w:num w:numId="14">
    <w:abstractNumId w:val="14"/>
  </w:num>
  <w:num w:numId="15">
    <w:abstractNumId w:val="16"/>
  </w:num>
  <w:num w:numId="16">
    <w:abstractNumId w:val="9"/>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15"/>
    <w:rsid w:val="00030E8C"/>
    <w:rsid w:val="00040DBA"/>
    <w:rsid w:val="002D308E"/>
    <w:rsid w:val="00417F51"/>
    <w:rsid w:val="00521B78"/>
    <w:rsid w:val="0055692B"/>
    <w:rsid w:val="00563AF9"/>
    <w:rsid w:val="00633C04"/>
    <w:rsid w:val="006348ED"/>
    <w:rsid w:val="00646DC9"/>
    <w:rsid w:val="00651692"/>
    <w:rsid w:val="007730F8"/>
    <w:rsid w:val="008100F7"/>
    <w:rsid w:val="0084049E"/>
    <w:rsid w:val="0084495B"/>
    <w:rsid w:val="0087087E"/>
    <w:rsid w:val="008B3453"/>
    <w:rsid w:val="00926162"/>
    <w:rsid w:val="00926D8D"/>
    <w:rsid w:val="00951F9C"/>
    <w:rsid w:val="00A15A40"/>
    <w:rsid w:val="00A65450"/>
    <w:rsid w:val="00A91467"/>
    <w:rsid w:val="00B22FA7"/>
    <w:rsid w:val="00B86DE4"/>
    <w:rsid w:val="00BE47C3"/>
    <w:rsid w:val="00C06206"/>
    <w:rsid w:val="00CA5F7D"/>
    <w:rsid w:val="00CB31D2"/>
    <w:rsid w:val="00CB5C91"/>
    <w:rsid w:val="00CC19B4"/>
    <w:rsid w:val="00CE625C"/>
    <w:rsid w:val="00CF3315"/>
    <w:rsid w:val="00D37261"/>
    <w:rsid w:val="00DF1FBA"/>
    <w:rsid w:val="00E663EF"/>
    <w:rsid w:val="00EB750D"/>
    <w:rsid w:val="00F726B0"/>
    <w:rsid w:val="00FC2C8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699C"/>
  <w15:docId w15:val="{3044C959-C1BE-4B08-A212-7F38B08C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3315"/>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F33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417F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417F51"/>
    <w:rPr>
      <w:b/>
      <w:bCs/>
    </w:rPr>
  </w:style>
  <w:style w:type="paragraph" w:styleId="Ballontekst">
    <w:name w:val="Balloon Text"/>
    <w:basedOn w:val="Standaard"/>
    <w:link w:val="BallontekstChar"/>
    <w:uiPriority w:val="99"/>
    <w:semiHidden/>
    <w:unhideWhenUsed/>
    <w:rsid w:val="00417F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7F51"/>
    <w:rPr>
      <w:rFonts w:ascii="Tahoma" w:hAnsi="Tahoma" w:cs="Tahoma"/>
      <w:sz w:val="16"/>
      <w:szCs w:val="16"/>
      <w:lang w:val="en-GB"/>
    </w:rPr>
  </w:style>
  <w:style w:type="paragraph" w:styleId="Lijstalinea">
    <w:name w:val="List Paragraph"/>
    <w:basedOn w:val="Standaard"/>
    <w:uiPriority w:val="34"/>
    <w:qFormat/>
    <w:rsid w:val="00EB750D"/>
    <w:pPr>
      <w:ind w:left="720"/>
      <w:contextualSpacing/>
    </w:pPr>
  </w:style>
  <w:style w:type="paragraph" w:customStyle="1" w:styleId="Default">
    <w:name w:val="Default"/>
    <w:rsid w:val="00521B78"/>
    <w:pPr>
      <w:autoSpaceDE w:val="0"/>
      <w:autoSpaceDN w:val="0"/>
      <w:adjustRightInd w:val="0"/>
      <w:spacing w:after="0" w:line="240" w:lineRule="auto"/>
    </w:pPr>
    <w:rPr>
      <w:rFonts w:ascii="Cambria" w:hAnsi="Cambria" w:cs="Cambria"/>
      <w:color w:val="000000"/>
      <w:sz w:val="24"/>
      <w:szCs w:val="24"/>
    </w:rPr>
  </w:style>
  <w:style w:type="paragraph" w:styleId="Koptekst">
    <w:name w:val="header"/>
    <w:basedOn w:val="Standaard"/>
    <w:link w:val="KoptekstChar"/>
    <w:uiPriority w:val="99"/>
    <w:unhideWhenUsed/>
    <w:rsid w:val="00E663E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663EF"/>
    <w:rPr>
      <w:lang w:val="en-GB"/>
    </w:rPr>
  </w:style>
  <w:style w:type="paragraph" w:styleId="Voettekst">
    <w:name w:val="footer"/>
    <w:basedOn w:val="Standaard"/>
    <w:link w:val="VoettekstChar"/>
    <w:uiPriority w:val="99"/>
    <w:unhideWhenUsed/>
    <w:rsid w:val="00E663E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663EF"/>
    <w:rPr>
      <w:lang w:val="en-GB"/>
    </w:rPr>
  </w:style>
  <w:style w:type="character" w:styleId="Hyperlink">
    <w:name w:val="Hyperlink"/>
    <w:basedOn w:val="Standaardalinea-lettertype"/>
    <w:uiPriority w:val="99"/>
    <w:unhideWhenUsed/>
    <w:rsid w:val="00F726B0"/>
    <w:rPr>
      <w:color w:val="0000FF" w:themeColor="hyperlink"/>
      <w:u w:val="single"/>
    </w:rPr>
  </w:style>
  <w:style w:type="table" w:customStyle="1" w:styleId="Tabelraster1">
    <w:name w:val="Tabelraster1"/>
    <w:basedOn w:val="Standaardtabel"/>
    <w:next w:val="Tabelraster"/>
    <w:uiPriority w:val="59"/>
    <w:rsid w:val="00563AF9"/>
    <w:pPr>
      <w:spacing w:after="0" w:afterAutospacing="1"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563AF9"/>
    <w:pPr>
      <w:spacing w:after="0" w:afterAutospacing="1"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d">
    <w:name w:val="odd"/>
    <w:basedOn w:val="Standaard"/>
    <w:rsid w:val="0055692B"/>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ven">
    <w:name w:val="even"/>
    <w:basedOn w:val="Standaard"/>
    <w:rsid w:val="0055692B"/>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6693">
      <w:bodyDiv w:val="1"/>
      <w:marLeft w:val="0"/>
      <w:marRight w:val="0"/>
      <w:marTop w:val="0"/>
      <w:marBottom w:val="0"/>
      <w:divBdr>
        <w:top w:val="none" w:sz="0" w:space="0" w:color="auto"/>
        <w:left w:val="none" w:sz="0" w:space="0" w:color="auto"/>
        <w:bottom w:val="none" w:sz="0" w:space="0" w:color="auto"/>
        <w:right w:val="none" w:sz="0" w:space="0" w:color="auto"/>
      </w:divBdr>
    </w:div>
    <w:div w:id="237861667">
      <w:bodyDiv w:val="1"/>
      <w:marLeft w:val="0"/>
      <w:marRight w:val="0"/>
      <w:marTop w:val="0"/>
      <w:marBottom w:val="0"/>
      <w:divBdr>
        <w:top w:val="none" w:sz="0" w:space="0" w:color="auto"/>
        <w:left w:val="none" w:sz="0" w:space="0" w:color="auto"/>
        <w:bottom w:val="none" w:sz="0" w:space="0" w:color="auto"/>
        <w:right w:val="none" w:sz="0" w:space="0" w:color="auto"/>
      </w:divBdr>
    </w:div>
    <w:div w:id="692846645">
      <w:bodyDiv w:val="1"/>
      <w:marLeft w:val="0"/>
      <w:marRight w:val="0"/>
      <w:marTop w:val="0"/>
      <w:marBottom w:val="0"/>
      <w:divBdr>
        <w:top w:val="none" w:sz="0" w:space="0" w:color="auto"/>
        <w:left w:val="none" w:sz="0" w:space="0" w:color="auto"/>
        <w:bottom w:val="none" w:sz="0" w:space="0" w:color="auto"/>
        <w:right w:val="none" w:sz="0" w:space="0" w:color="auto"/>
      </w:divBdr>
    </w:div>
    <w:div w:id="93155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2882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Zitter, A.E.H. (DOO)</dc:creator>
  <cp:lastModifiedBy>Zitter, A.E.H. (DOO)</cp:lastModifiedBy>
  <cp:revision>2</cp:revision>
  <cp:lastPrinted>2019-03-14T12:40:00Z</cp:lastPrinted>
  <dcterms:created xsi:type="dcterms:W3CDTF">2021-05-07T10:25:00Z</dcterms:created>
  <dcterms:modified xsi:type="dcterms:W3CDTF">2021-05-07T10:25:00Z</dcterms:modified>
</cp:coreProperties>
</file>